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25" w:rsidRPr="00910E46" w:rsidRDefault="00794E25" w:rsidP="00794E25">
      <w:pPr>
        <w:jc w:val="center"/>
        <w:rPr>
          <w:rFonts w:asciiTheme="minorHAnsi" w:hAnsiTheme="minorHAnsi" w:cstheme="minorHAnsi"/>
          <w:sz w:val="44"/>
        </w:rPr>
      </w:pPr>
      <w:bookmarkStart w:id="0" w:name="_TOC_250012"/>
      <w:bookmarkStart w:id="1" w:name="_GoBack"/>
      <w:bookmarkEnd w:id="0"/>
      <w:bookmarkEnd w:id="1"/>
    </w:p>
    <w:p w:rsidR="00794E25" w:rsidRPr="00910E46" w:rsidRDefault="00794E25" w:rsidP="00794E25">
      <w:pPr>
        <w:jc w:val="center"/>
        <w:rPr>
          <w:rFonts w:asciiTheme="minorHAnsi" w:hAnsiTheme="minorHAnsi" w:cstheme="minorHAnsi"/>
          <w:b/>
          <w:sz w:val="44"/>
        </w:rPr>
      </w:pPr>
      <w:r w:rsidRPr="00910E46">
        <w:rPr>
          <w:rFonts w:asciiTheme="minorHAnsi" w:hAnsiTheme="minorHAnsi" w:cstheme="minorHAnsi"/>
          <w:b/>
          <w:sz w:val="44"/>
        </w:rPr>
        <w:t>ND SPF – PFS</w:t>
      </w:r>
    </w:p>
    <w:p w:rsidR="00794E25" w:rsidRPr="00910E46" w:rsidRDefault="00794E25" w:rsidP="00794E25">
      <w:pPr>
        <w:jc w:val="center"/>
        <w:rPr>
          <w:rFonts w:asciiTheme="minorHAnsi" w:hAnsiTheme="minorHAnsi" w:cstheme="minorHAnsi"/>
          <w:b/>
          <w:sz w:val="44"/>
        </w:rPr>
      </w:pPr>
      <w:r w:rsidRPr="00910E46">
        <w:rPr>
          <w:rFonts w:asciiTheme="minorHAnsi" w:hAnsiTheme="minorHAnsi" w:cstheme="minorHAnsi"/>
          <w:b/>
          <w:sz w:val="44"/>
        </w:rPr>
        <w:t>Grantee Training #4</w:t>
      </w:r>
    </w:p>
    <w:p w:rsidR="00794E25" w:rsidRPr="00910E46" w:rsidRDefault="00794E25" w:rsidP="00794E25">
      <w:pPr>
        <w:jc w:val="center"/>
        <w:rPr>
          <w:rFonts w:asciiTheme="minorHAnsi" w:hAnsiTheme="minorHAnsi" w:cstheme="minorHAnsi"/>
          <w:sz w:val="44"/>
        </w:rPr>
      </w:pPr>
    </w:p>
    <w:p w:rsidR="00794E25" w:rsidRPr="00910E46" w:rsidRDefault="00A454BD" w:rsidP="00794E25">
      <w:pPr>
        <w:jc w:val="center"/>
        <w:rPr>
          <w:rFonts w:asciiTheme="minorHAnsi" w:hAnsiTheme="minorHAnsi" w:cstheme="minorHAnsi"/>
          <w:sz w:val="44"/>
        </w:rPr>
      </w:pPr>
      <w:r w:rsidRPr="00910E46">
        <w:rPr>
          <w:rFonts w:asciiTheme="minorHAnsi" w:hAnsiTheme="minorHAnsi" w:cstheme="minorHAnsi"/>
          <w:noProof/>
          <w:sz w:val="44"/>
        </w:rPr>
        <w:drawing>
          <wp:inline distT="0" distB="0" distL="0" distR="0" wp14:anchorId="784DDD91">
            <wp:extent cx="4572000" cy="3429000"/>
            <wp:effectExtent l="114300" t="114300" r="952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94E25" w:rsidRPr="00910E46" w:rsidRDefault="00794E25" w:rsidP="00794E25">
      <w:pPr>
        <w:jc w:val="center"/>
        <w:rPr>
          <w:rFonts w:asciiTheme="minorHAnsi" w:hAnsiTheme="minorHAnsi" w:cstheme="minorHAnsi"/>
          <w:sz w:val="44"/>
        </w:rPr>
      </w:pPr>
    </w:p>
    <w:p w:rsidR="00794E25" w:rsidRPr="00910E46" w:rsidRDefault="00794E25" w:rsidP="00794E25">
      <w:pPr>
        <w:jc w:val="center"/>
        <w:rPr>
          <w:rFonts w:asciiTheme="minorHAnsi" w:hAnsiTheme="minorHAnsi" w:cstheme="minorHAnsi"/>
          <w:sz w:val="44"/>
        </w:rPr>
      </w:pPr>
    </w:p>
    <w:p w:rsidR="00794E25" w:rsidRPr="00910E46" w:rsidRDefault="00A454BD" w:rsidP="00794E25">
      <w:pPr>
        <w:jc w:val="center"/>
        <w:rPr>
          <w:rFonts w:asciiTheme="minorHAnsi" w:hAnsiTheme="minorHAnsi" w:cstheme="minorHAnsi"/>
          <w:b/>
          <w:sz w:val="44"/>
        </w:rPr>
      </w:pPr>
      <w:r w:rsidRPr="00910E46">
        <w:rPr>
          <w:rFonts w:asciiTheme="minorHAnsi" w:hAnsiTheme="minorHAnsi" w:cstheme="minorHAnsi"/>
          <w:b/>
          <w:sz w:val="44"/>
        </w:rPr>
        <w:t>October 11 – 12, 2017</w:t>
      </w:r>
    </w:p>
    <w:p w:rsidR="00794E25" w:rsidRPr="00910E46" w:rsidRDefault="00794E25" w:rsidP="00794E25">
      <w:pPr>
        <w:jc w:val="center"/>
        <w:rPr>
          <w:rFonts w:asciiTheme="minorHAnsi" w:hAnsiTheme="minorHAnsi" w:cstheme="minorHAnsi"/>
          <w:b/>
          <w:sz w:val="44"/>
        </w:rPr>
      </w:pPr>
    </w:p>
    <w:p w:rsidR="00794E25" w:rsidRPr="00910E46" w:rsidRDefault="00794E25" w:rsidP="00794E25">
      <w:pPr>
        <w:jc w:val="center"/>
        <w:rPr>
          <w:rFonts w:asciiTheme="minorHAnsi" w:hAnsiTheme="minorHAnsi" w:cstheme="minorHAnsi"/>
          <w:b/>
        </w:rPr>
      </w:pPr>
      <w:r w:rsidRPr="00910E46">
        <w:rPr>
          <w:rFonts w:asciiTheme="minorHAnsi" w:hAnsiTheme="minorHAnsi" w:cstheme="minorHAnsi"/>
          <w:b/>
          <w:sz w:val="44"/>
        </w:rPr>
        <w:t>Participant Workbook</w:t>
      </w:r>
    </w:p>
    <w:p w:rsidR="00794E25" w:rsidRPr="00910E46" w:rsidRDefault="00794E25">
      <w:pPr>
        <w:rPr>
          <w:rFonts w:asciiTheme="minorHAnsi" w:hAnsiTheme="minorHAnsi" w:cstheme="minorHAnsi"/>
        </w:rPr>
      </w:pPr>
    </w:p>
    <w:p w:rsidR="00794E25" w:rsidRPr="00910E46" w:rsidRDefault="00794E25">
      <w:pPr>
        <w:rPr>
          <w:rFonts w:asciiTheme="minorHAnsi" w:eastAsia="Franklin Gothic Demi" w:hAnsiTheme="minorHAnsi" w:cstheme="minorHAnsi"/>
          <w:b/>
          <w:bCs/>
          <w:sz w:val="36"/>
          <w:szCs w:val="36"/>
        </w:rPr>
      </w:pPr>
      <w:r w:rsidRPr="00910E46">
        <w:rPr>
          <w:rFonts w:asciiTheme="minorHAnsi" w:hAnsiTheme="minorHAnsi" w:cstheme="minorHAnsi"/>
        </w:rPr>
        <w:br w:type="page"/>
      </w:r>
    </w:p>
    <w:p w:rsidR="00105A3C" w:rsidRPr="00910E46" w:rsidRDefault="00105A3C" w:rsidP="00105A3C">
      <w:pPr>
        <w:ind w:left="-540"/>
        <w:jc w:val="center"/>
        <w:rPr>
          <w:rFonts w:asciiTheme="minorHAnsi" w:hAnsiTheme="minorHAnsi" w:cstheme="minorHAnsi"/>
          <w:b/>
          <w:sz w:val="28"/>
        </w:rPr>
      </w:pPr>
      <w:r w:rsidRPr="00910E46">
        <w:rPr>
          <w:rFonts w:asciiTheme="minorHAnsi" w:hAnsiTheme="minorHAnsi" w:cstheme="minorHAnsi"/>
          <w:b/>
          <w:sz w:val="36"/>
        </w:rPr>
        <w:lastRenderedPageBreak/>
        <w:t>Timeline</w:t>
      </w:r>
    </w:p>
    <w:p w:rsidR="00105A3C" w:rsidRPr="00910E46" w:rsidRDefault="00105A3C" w:rsidP="00105A3C">
      <w:pPr>
        <w:ind w:left="-540"/>
        <w:rPr>
          <w:rFonts w:asciiTheme="minorHAnsi" w:hAnsiTheme="minorHAnsi" w:cstheme="minorHAnsi"/>
        </w:rPr>
      </w:pPr>
    </w:p>
    <w:p w:rsidR="00105A3C" w:rsidRPr="00910E46" w:rsidRDefault="00AF342B" w:rsidP="00105A3C">
      <w:pPr>
        <w:ind w:left="-540"/>
        <w:rPr>
          <w:rFonts w:asciiTheme="minorHAnsi" w:hAnsiTheme="minorHAnsi" w:cstheme="minorHAnsi"/>
        </w:rPr>
      </w:pPr>
      <w:r w:rsidRPr="00910E46">
        <w:rPr>
          <w:rFonts w:asciiTheme="minorHAnsi" w:hAnsiTheme="minorHAnsi" w:cstheme="minorHAnsi"/>
          <w:noProof/>
        </w:rPr>
        <w:drawing>
          <wp:inline distT="0" distB="0" distL="0" distR="0">
            <wp:extent cx="6492240" cy="652020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240" cy="6520204"/>
                    </a:xfrm>
                    <a:prstGeom prst="rect">
                      <a:avLst/>
                    </a:prstGeom>
                    <a:noFill/>
                    <a:ln>
                      <a:noFill/>
                    </a:ln>
                  </pic:spPr>
                </pic:pic>
              </a:graphicData>
            </a:graphic>
          </wp:inline>
        </w:drawing>
      </w:r>
    </w:p>
    <w:p w:rsidR="00301B2B" w:rsidRPr="00910E46" w:rsidRDefault="00301B2B">
      <w:pPr>
        <w:rPr>
          <w:rFonts w:asciiTheme="minorHAnsi" w:hAnsiTheme="minorHAnsi" w:cstheme="minorHAnsi"/>
        </w:rPr>
      </w:pPr>
      <w:r w:rsidRPr="00910E46">
        <w:rPr>
          <w:rFonts w:asciiTheme="minorHAnsi" w:hAnsiTheme="minorHAnsi" w:cstheme="minorHAnsi"/>
        </w:rPr>
        <w:br w:type="page"/>
      </w:r>
    </w:p>
    <w:p w:rsidR="00301B2B" w:rsidRPr="00910E46" w:rsidRDefault="00301B2B" w:rsidP="00301B2B">
      <w:pPr>
        <w:adjustRightInd w:val="0"/>
        <w:jc w:val="center"/>
        <w:rPr>
          <w:rFonts w:asciiTheme="minorHAnsi" w:hAnsiTheme="minorHAnsi" w:cstheme="minorHAnsi"/>
          <w:b/>
          <w:bCs/>
          <w:sz w:val="29"/>
          <w:szCs w:val="29"/>
        </w:rPr>
      </w:pPr>
      <w:r w:rsidRPr="00910E46">
        <w:rPr>
          <w:rFonts w:asciiTheme="minorHAnsi" w:hAnsiTheme="minorHAnsi" w:cstheme="minorHAnsi"/>
          <w:b/>
          <w:bCs/>
          <w:sz w:val="36"/>
          <w:szCs w:val="29"/>
        </w:rPr>
        <w:lastRenderedPageBreak/>
        <w:t>Rx Drug Abuse Work Group Job Description</w:t>
      </w:r>
    </w:p>
    <w:p w:rsidR="00301B2B" w:rsidRPr="00910E46" w:rsidRDefault="00301B2B" w:rsidP="00301B2B">
      <w:pPr>
        <w:adjustRightInd w:val="0"/>
        <w:rPr>
          <w:rFonts w:asciiTheme="minorHAnsi" w:hAnsiTheme="minorHAnsi" w:cstheme="minorHAnsi"/>
          <w:b/>
          <w:bCs/>
          <w:sz w:val="20"/>
          <w:szCs w:val="20"/>
        </w:rPr>
      </w:pPr>
    </w:p>
    <w:p w:rsidR="00301B2B" w:rsidRPr="00910E46" w:rsidRDefault="00301B2B" w:rsidP="00301B2B">
      <w:pPr>
        <w:adjustRightInd w:val="0"/>
        <w:rPr>
          <w:rFonts w:asciiTheme="minorHAnsi" w:hAnsiTheme="minorHAnsi" w:cstheme="minorHAnsi"/>
          <w:b/>
          <w:bCs/>
        </w:rPr>
      </w:pPr>
      <w:r w:rsidRPr="00910E46">
        <w:rPr>
          <w:rFonts w:asciiTheme="minorHAnsi" w:hAnsiTheme="minorHAnsi" w:cstheme="minorHAnsi"/>
          <w:b/>
          <w:bCs/>
        </w:rPr>
        <w:t>Coalition Member Job Description</w:t>
      </w:r>
    </w:p>
    <w:p w:rsidR="00301B2B" w:rsidRPr="00910E46" w:rsidRDefault="00301B2B" w:rsidP="00301B2B">
      <w:pPr>
        <w:adjustRightInd w:val="0"/>
        <w:rPr>
          <w:rFonts w:asciiTheme="minorHAnsi" w:hAnsiTheme="minorHAnsi" w:cstheme="minorHAnsi"/>
          <w:b/>
          <w:bCs/>
          <w:i/>
          <w:iCs/>
          <w:sz w:val="16"/>
        </w:rPr>
      </w:pPr>
    </w:p>
    <w:p w:rsidR="00301B2B" w:rsidRPr="00910E46" w:rsidRDefault="00301B2B" w:rsidP="00301B2B">
      <w:pPr>
        <w:adjustRightInd w:val="0"/>
        <w:rPr>
          <w:rFonts w:asciiTheme="minorHAnsi" w:hAnsiTheme="minorHAnsi" w:cstheme="minorHAnsi"/>
          <w:bCs/>
        </w:rPr>
      </w:pPr>
      <w:r w:rsidRPr="00910E46">
        <w:rPr>
          <w:rFonts w:asciiTheme="minorHAnsi" w:hAnsiTheme="minorHAnsi" w:cstheme="minorHAnsi"/>
          <w:bCs/>
        </w:rPr>
        <w:t>The Rx Drug Abuse Work Group operates as an “ad hoc” work group of the ABC Coalition.  Members of the Rx Drug Abuse Work Group will work together to develop and implement comprehensive plans to address the Rx Drug Abuse problem in ABC County.  The Rx Drug Abuse Work Group is composed of 5 – 10 individuals from the community interested in addressing the Rx Drug Abuse issue.  Specific sectors will be recruited to the Rx Drug Abuse Work Group including:  youth, parents, law enforcement, health care providers, education, treatment providers, government, faith community, recovery community, and others.</w:t>
      </w:r>
    </w:p>
    <w:p w:rsidR="00301B2B" w:rsidRPr="00910E46" w:rsidRDefault="00301B2B" w:rsidP="00301B2B">
      <w:pPr>
        <w:adjustRightInd w:val="0"/>
        <w:rPr>
          <w:rFonts w:asciiTheme="minorHAnsi" w:hAnsiTheme="minorHAnsi" w:cstheme="minorHAnsi"/>
          <w:bCs/>
          <w:sz w:val="16"/>
        </w:rPr>
      </w:pPr>
    </w:p>
    <w:p w:rsidR="00301B2B" w:rsidRPr="00910E46" w:rsidRDefault="00301B2B" w:rsidP="00301B2B">
      <w:pPr>
        <w:adjustRightInd w:val="0"/>
        <w:rPr>
          <w:rFonts w:asciiTheme="minorHAnsi" w:hAnsiTheme="minorHAnsi" w:cstheme="minorHAnsi"/>
          <w:b/>
          <w:bCs/>
        </w:rPr>
      </w:pPr>
      <w:r w:rsidRPr="00910E46">
        <w:rPr>
          <w:rFonts w:asciiTheme="minorHAnsi" w:hAnsiTheme="minorHAnsi" w:cstheme="minorHAnsi"/>
          <w:b/>
          <w:bCs/>
        </w:rPr>
        <w:t>Time Commitment</w:t>
      </w:r>
    </w:p>
    <w:p w:rsidR="00301B2B" w:rsidRPr="00910E46" w:rsidRDefault="00301B2B" w:rsidP="00301B2B">
      <w:pPr>
        <w:adjustRightInd w:val="0"/>
        <w:rPr>
          <w:rFonts w:asciiTheme="minorHAnsi" w:hAnsiTheme="minorHAnsi" w:cstheme="minorHAnsi"/>
          <w:bCs/>
        </w:rPr>
      </w:pPr>
      <w:r w:rsidRPr="00910E46">
        <w:rPr>
          <w:rFonts w:asciiTheme="minorHAnsi" w:hAnsiTheme="minorHAnsi" w:cstheme="minorHAnsi"/>
          <w:bCs/>
          <w:sz w:val="16"/>
        </w:rPr>
        <w:br/>
      </w:r>
      <w:r w:rsidRPr="00910E46">
        <w:rPr>
          <w:rFonts w:asciiTheme="minorHAnsi" w:hAnsiTheme="minorHAnsi" w:cstheme="minorHAnsi"/>
          <w:bCs/>
        </w:rPr>
        <w:t xml:space="preserve">Members of the Rx Drug Abuse Work Group are asked to work together from April – September, 2012.  The Rx Drug Abuse Work Group will schedule meetings on an “as needed” basis depending on the specific tasks to be accomplished.  It is anticipated that the Rx Drug Abuse Work Group will meet at least once per month, or six times over the six month period. </w:t>
      </w:r>
    </w:p>
    <w:p w:rsidR="00301B2B" w:rsidRPr="00910E46" w:rsidRDefault="00301B2B" w:rsidP="00301B2B">
      <w:pPr>
        <w:adjustRightInd w:val="0"/>
        <w:rPr>
          <w:rFonts w:asciiTheme="minorHAnsi" w:hAnsiTheme="minorHAnsi" w:cstheme="minorHAnsi"/>
          <w:b/>
          <w:bCs/>
          <w:sz w:val="16"/>
        </w:rPr>
      </w:pPr>
    </w:p>
    <w:p w:rsidR="00301B2B" w:rsidRPr="00910E46" w:rsidRDefault="00301B2B" w:rsidP="00301B2B">
      <w:pPr>
        <w:adjustRightInd w:val="0"/>
        <w:rPr>
          <w:rFonts w:asciiTheme="minorHAnsi" w:hAnsiTheme="minorHAnsi" w:cstheme="minorHAnsi"/>
          <w:b/>
          <w:bCs/>
        </w:rPr>
      </w:pPr>
      <w:r w:rsidRPr="00910E46">
        <w:rPr>
          <w:rFonts w:asciiTheme="minorHAnsi" w:hAnsiTheme="minorHAnsi" w:cstheme="minorHAnsi"/>
          <w:b/>
          <w:bCs/>
        </w:rPr>
        <w:t>Specific Responsibilities</w:t>
      </w:r>
    </w:p>
    <w:p w:rsidR="00301B2B" w:rsidRPr="00910E46" w:rsidRDefault="00301B2B" w:rsidP="00301B2B">
      <w:pPr>
        <w:adjustRightInd w:val="0"/>
        <w:rPr>
          <w:rFonts w:asciiTheme="minorHAnsi" w:hAnsiTheme="minorHAnsi" w:cstheme="minorHAnsi"/>
          <w:b/>
          <w:bCs/>
          <w:sz w:val="16"/>
        </w:rPr>
      </w:pPr>
    </w:p>
    <w:p w:rsidR="00301B2B" w:rsidRPr="00910E46" w:rsidRDefault="00301B2B" w:rsidP="00301B2B">
      <w:pPr>
        <w:widowControl/>
        <w:numPr>
          <w:ilvl w:val="0"/>
          <w:numId w:val="26"/>
        </w:numPr>
        <w:adjustRightInd w:val="0"/>
        <w:rPr>
          <w:rFonts w:asciiTheme="minorHAnsi" w:hAnsiTheme="minorHAnsi" w:cstheme="minorHAnsi"/>
          <w:bCs/>
        </w:rPr>
      </w:pPr>
      <w:r w:rsidRPr="00910E46">
        <w:rPr>
          <w:rFonts w:asciiTheme="minorHAnsi" w:hAnsiTheme="minorHAnsi" w:cstheme="minorHAnsi"/>
          <w:bCs/>
        </w:rPr>
        <w:t>Attend Rx Drug Abuse Work Group meetings.</w:t>
      </w:r>
    </w:p>
    <w:p w:rsidR="00301B2B" w:rsidRPr="00910E46" w:rsidRDefault="00301B2B" w:rsidP="00301B2B">
      <w:pPr>
        <w:widowControl/>
        <w:numPr>
          <w:ilvl w:val="0"/>
          <w:numId w:val="26"/>
        </w:numPr>
        <w:adjustRightInd w:val="0"/>
        <w:rPr>
          <w:rFonts w:asciiTheme="minorHAnsi" w:hAnsiTheme="minorHAnsi" w:cstheme="minorHAnsi"/>
          <w:bCs/>
        </w:rPr>
      </w:pPr>
      <w:r w:rsidRPr="00910E46">
        <w:rPr>
          <w:rFonts w:asciiTheme="minorHAnsi" w:hAnsiTheme="minorHAnsi" w:cstheme="minorHAnsi"/>
          <w:bCs/>
        </w:rPr>
        <w:t>Participate in the planning process including assessment, planning, implementing and evaluation of prevention strategies.</w:t>
      </w:r>
    </w:p>
    <w:p w:rsidR="00301B2B" w:rsidRPr="00910E46" w:rsidRDefault="00301B2B" w:rsidP="00301B2B">
      <w:pPr>
        <w:widowControl/>
        <w:numPr>
          <w:ilvl w:val="0"/>
          <w:numId w:val="26"/>
        </w:numPr>
        <w:adjustRightInd w:val="0"/>
        <w:rPr>
          <w:rFonts w:asciiTheme="minorHAnsi" w:hAnsiTheme="minorHAnsi" w:cstheme="minorHAnsi"/>
          <w:bCs/>
        </w:rPr>
      </w:pPr>
      <w:r w:rsidRPr="00910E46">
        <w:rPr>
          <w:rFonts w:asciiTheme="minorHAnsi" w:hAnsiTheme="minorHAnsi" w:cstheme="minorHAnsi"/>
          <w:bCs/>
        </w:rPr>
        <w:t>If appropriate, represent their organization and sector in the Rx Drug Abuse Work Group’s activities.</w:t>
      </w:r>
    </w:p>
    <w:p w:rsidR="00301B2B" w:rsidRPr="00910E46" w:rsidRDefault="00301B2B" w:rsidP="00301B2B">
      <w:pPr>
        <w:widowControl/>
        <w:numPr>
          <w:ilvl w:val="0"/>
          <w:numId w:val="26"/>
        </w:numPr>
        <w:adjustRightInd w:val="0"/>
        <w:rPr>
          <w:rFonts w:asciiTheme="minorHAnsi" w:hAnsiTheme="minorHAnsi" w:cstheme="minorHAnsi"/>
          <w:bCs/>
        </w:rPr>
      </w:pPr>
      <w:r w:rsidRPr="00910E46">
        <w:rPr>
          <w:rFonts w:asciiTheme="minorHAnsi" w:hAnsiTheme="minorHAnsi" w:cstheme="minorHAnsi"/>
          <w:bCs/>
        </w:rPr>
        <w:t>As appropriate, provide specific resources to support the Rx Drug Abuse Work Group’s efforts.</w:t>
      </w:r>
    </w:p>
    <w:p w:rsidR="00301B2B" w:rsidRPr="00910E46" w:rsidRDefault="00301B2B" w:rsidP="00301B2B">
      <w:pPr>
        <w:widowControl/>
        <w:numPr>
          <w:ilvl w:val="0"/>
          <w:numId w:val="26"/>
        </w:numPr>
        <w:adjustRightInd w:val="0"/>
        <w:rPr>
          <w:rFonts w:asciiTheme="minorHAnsi" w:hAnsiTheme="minorHAnsi" w:cstheme="minorHAnsi"/>
          <w:bCs/>
        </w:rPr>
      </w:pPr>
      <w:r w:rsidRPr="00910E46">
        <w:rPr>
          <w:rFonts w:asciiTheme="minorHAnsi" w:hAnsiTheme="minorHAnsi" w:cstheme="minorHAnsi"/>
          <w:bCs/>
        </w:rPr>
        <w:t>Engage and recruit community members to participate in the Work Group’s efforts</w:t>
      </w:r>
    </w:p>
    <w:p w:rsidR="00301B2B" w:rsidRPr="00910E46" w:rsidRDefault="00301B2B" w:rsidP="00301B2B">
      <w:pPr>
        <w:adjustRightInd w:val="0"/>
        <w:rPr>
          <w:rFonts w:asciiTheme="minorHAnsi" w:hAnsiTheme="minorHAnsi" w:cstheme="minorHAnsi"/>
          <w:bCs/>
          <w:sz w:val="16"/>
        </w:rPr>
      </w:pPr>
    </w:p>
    <w:p w:rsidR="00301B2B" w:rsidRPr="00910E46" w:rsidRDefault="00301B2B" w:rsidP="00301B2B">
      <w:pPr>
        <w:adjustRightInd w:val="0"/>
        <w:rPr>
          <w:rFonts w:asciiTheme="minorHAnsi" w:hAnsiTheme="minorHAnsi" w:cstheme="minorHAnsi"/>
          <w:b/>
          <w:bCs/>
        </w:rPr>
      </w:pPr>
      <w:r w:rsidRPr="00910E46">
        <w:rPr>
          <w:rFonts w:asciiTheme="minorHAnsi" w:hAnsiTheme="minorHAnsi" w:cstheme="minorHAnsi"/>
          <w:b/>
          <w:bCs/>
        </w:rPr>
        <w:t>Personal Qualities</w:t>
      </w:r>
    </w:p>
    <w:p w:rsidR="00301B2B" w:rsidRPr="00910E46" w:rsidRDefault="00301B2B" w:rsidP="00301B2B">
      <w:pPr>
        <w:adjustRightInd w:val="0"/>
        <w:rPr>
          <w:rFonts w:asciiTheme="minorHAnsi" w:hAnsiTheme="minorHAnsi" w:cstheme="minorHAnsi"/>
          <w:b/>
          <w:bCs/>
          <w:sz w:val="16"/>
        </w:rPr>
      </w:pPr>
    </w:p>
    <w:p w:rsidR="00301B2B" w:rsidRPr="00910E46" w:rsidRDefault="00301B2B" w:rsidP="00301B2B">
      <w:pPr>
        <w:widowControl/>
        <w:numPr>
          <w:ilvl w:val="0"/>
          <w:numId w:val="27"/>
        </w:numPr>
        <w:adjustRightInd w:val="0"/>
        <w:rPr>
          <w:rFonts w:asciiTheme="minorHAnsi" w:hAnsiTheme="minorHAnsi" w:cstheme="minorHAnsi"/>
          <w:bCs/>
        </w:rPr>
      </w:pPr>
      <w:r w:rsidRPr="00910E46">
        <w:rPr>
          <w:rFonts w:asciiTheme="minorHAnsi" w:hAnsiTheme="minorHAnsi" w:cstheme="minorHAnsi"/>
          <w:bCs/>
        </w:rPr>
        <w:t>Commitment to improving the health of ABC County residents</w:t>
      </w:r>
    </w:p>
    <w:p w:rsidR="00301B2B" w:rsidRPr="00910E46" w:rsidRDefault="00301B2B" w:rsidP="00301B2B">
      <w:pPr>
        <w:widowControl/>
        <w:numPr>
          <w:ilvl w:val="0"/>
          <w:numId w:val="27"/>
        </w:numPr>
        <w:adjustRightInd w:val="0"/>
        <w:rPr>
          <w:rFonts w:asciiTheme="minorHAnsi" w:hAnsiTheme="minorHAnsi" w:cstheme="minorHAnsi"/>
          <w:bCs/>
        </w:rPr>
      </w:pPr>
      <w:r w:rsidRPr="00910E46">
        <w:rPr>
          <w:rFonts w:asciiTheme="minorHAnsi" w:hAnsiTheme="minorHAnsi" w:cstheme="minorHAnsi"/>
          <w:bCs/>
        </w:rPr>
        <w:t>Knowledge of the ABC County area and its people</w:t>
      </w:r>
    </w:p>
    <w:p w:rsidR="00301B2B" w:rsidRPr="00910E46" w:rsidRDefault="00301B2B" w:rsidP="00301B2B">
      <w:pPr>
        <w:widowControl/>
        <w:numPr>
          <w:ilvl w:val="0"/>
          <w:numId w:val="27"/>
        </w:numPr>
        <w:adjustRightInd w:val="0"/>
        <w:rPr>
          <w:rFonts w:asciiTheme="minorHAnsi" w:hAnsiTheme="minorHAnsi" w:cstheme="minorHAnsi"/>
          <w:bCs/>
        </w:rPr>
      </w:pPr>
      <w:r w:rsidRPr="00910E46">
        <w:rPr>
          <w:rFonts w:asciiTheme="minorHAnsi" w:hAnsiTheme="minorHAnsi" w:cstheme="minorHAnsi"/>
          <w:bCs/>
        </w:rPr>
        <w:t>Broad perspective in identifying and planning programs</w:t>
      </w:r>
    </w:p>
    <w:p w:rsidR="00301B2B" w:rsidRPr="00910E46" w:rsidRDefault="00301B2B" w:rsidP="00301B2B">
      <w:pPr>
        <w:widowControl/>
        <w:numPr>
          <w:ilvl w:val="0"/>
          <w:numId w:val="27"/>
        </w:numPr>
        <w:adjustRightInd w:val="0"/>
        <w:rPr>
          <w:rFonts w:asciiTheme="minorHAnsi" w:hAnsiTheme="minorHAnsi" w:cstheme="minorHAnsi"/>
          <w:bCs/>
        </w:rPr>
      </w:pPr>
      <w:r w:rsidRPr="00910E46">
        <w:rPr>
          <w:rFonts w:asciiTheme="minorHAnsi" w:hAnsiTheme="minorHAnsi" w:cstheme="minorHAnsi"/>
          <w:bCs/>
        </w:rPr>
        <w:t>Enthusiasm and resourcefulness</w:t>
      </w:r>
    </w:p>
    <w:p w:rsidR="00301B2B" w:rsidRPr="00910E46" w:rsidRDefault="00301B2B" w:rsidP="00301B2B">
      <w:pPr>
        <w:adjustRightInd w:val="0"/>
        <w:rPr>
          <w:rFonts w:asciiTheme="minorHAnsi" w:hAnsiTheme="minorHAnsi" w:cstheme="minorHAnsi"/>
          <w:b/>
          <w:bCs/>
          <w:sz w:val="16"/>
        </w:rPr>
      </w:pPr>
    </w:p>
    <w:p w:rsidR="00301B2B" w:rsidRPr="00910E46" w:rsidRDefault="00301B2B" w:rsidP="00301B2B">
      <w:pPr>
        <w:adjustRightInd w:val="0"/>
        <w:rPr>
          <w:rFonts w:asciiTheme="minorHAnsi" w:hAnsiTheme="minorHAnsi" w:cstheme="minorHAnsi"/>
          <w:b/>
          <w:bCs/>
        </w:rPr>
      </w:pPr>
      <w:r w:rsidRPr="00910E46">
        <w:rPr>
          <w:rFonts w:asciiTheme="minorHAnsi" w:hAnsiTheme="minorHAnsi" w:cstheme="minorHAnsi"/>
          <w:b/>
          <w:bCs/>
        </w:rPr>
        <w:t>Serving as a member of the coalition will provide you with the opportunities to:</w:t>
      </w:r>
    </w:p>
    <w:p w:rsidR="00301B2B" w:rsidRPr="00910E46" w:rsidRDefault="00301B2B" w:rsidP="00301B2B">
      <w:pPr>
        <w:adjustRightInd w:val="0"/>
        <w:rPr>
          <w:rFonts w:asciiTheme="minorHAnsi" w:hAnsiTheme="minorHAnsi" w:cstheme="minorHAnsi"/>
          <w:b/>
          <w:bCs/>
          <w:sz w:val="16"/>
        </w:rPr>
      </w:pPr>
    </w:p>
    <w:p w:rsidR="00301B2B" w:rsidRPr="00910E46" w:rsidRDefault="00301B2B" w:rsidP="00301B2B">
      <w:pPr>
        <w:widowControl/>
        <w:numPr>
          <w:ilvl w:val="0"/>
          <w:numId w:val="28"/>
        </w:numPr>
        <w:adjustRightInd w:val="0"/>
        <w:ind w:left="360"/>
        <w:rPr>
          <w:rFonts w:asciiTheme="minorHAnsi" w:hAnsiTheme="minorHAnsi" w:cstheme="minorHAnsi"/>
          <w:bCs/>
        </w:rPr>
      </w:pPr>
      <w:r w:rsidRPr="00910E46">
        <w:rPr>
          <w:rFonts w:asciiTheme="minorHAnsi" w:hAnsiTheme="minorHAnsi" w:cstheme="minorHAnsi"/>
          <w:bCs/>
        </w:rPr>
        <w:t>Broaden your knowledge of Rx Drug Abuse prevention strategies</w:t>
      </w:r>
    </w:p>
    <w:p w:rsidR="00301B2B" w:rsidRPr="00910E46" w:rsidRDefault="00301B2B" w:rsidP="00301B2B">
      <w:pPr>
        <w:widowControl/>
        <w:numPr>
          <w:ilvl w:val="0"/>
          <w:numId w:val="28"/>
        </w:numPr>
        <w:adjustRightInd w:val="0"/>
        <w:ind w:left="360"/>
        <w:rPr>
          <w:rFonts w:asciiTheme="minorHAnsi" w:hAnsiTheme="minorHAnsi" w:cstheme="minorHAnsi"/>
          <w:bCs/>
        </w:rPr>
      </w:pPr>
      <w:r w:rsidRPr="00910E46">
        <w:rPr>
          <w:rFonts w:asciiTheme="minorHAnsi" w:hAnsiTheme="minorHAnsi" w:cstheme="minorHAnsi"/>
          <w:bCs/>
        </w:rPr>
        <w:t>Gain new experiences and skills</w:t>
      </w:r>
    </w:p>
    <w:p w:rsidR="00301B2B" w:rsidRPr="00910E46" w:rsidRDefault="00301B2B" w:rsidP="00301B2B">
      <w:pPr>
        <w:widowControl/>
        <w:numPr>
          <w:ilvl w:val="0"/>
          <w:numId w:val="28"/>
        </w:numPr>
        <w:adjustRightInd w:val="0"/>
        <w:ind w:left="360"/>
        <w:rPr>
          <w:rFonts w:asciiTheme="minorHAnsi" w:hAnsiTheme="minorHAnsi" w:cstheme="minorHAnsi"/>
          <w:bCs/>
        </w:rPr>
      </w:pPr>
      <w:r w:rsidRPr="00910E46">
        <w:rPr>
          <w:rFonts w:asciiTheme="minorHAnsi" w:hAnsiTheme="minorHAnsi" w:cstheme="minorHAnsi"/>
          <w:bCs/>
        </w:rPr>
        <w:t>Increase communication skills while conducting outreach with coalition &amp; community members</w:t>
      </w:r>
    </w:p>
    <w:p w:rsidR="00301B2B" w:rsidRPr="00910E46" w:rsidRDefault="00301B2B" w:rsidP="00301B2B">
      <w:pPr>
        <w:widowControl/>
        <w:numPr>
          <w:ilvl w:val="0"/>
          <w:numId w:val="28"/>
        </w:numPr>
        <w:adjustRightInd w:val="0"/>
        <w:ind w:left="360"/>
        <w:rPr>
          <w:rFonts w:asciiTheme="minorHAnsi" w:hAnsiTheme="minorHAnsi" w:cstheme="minorHAnsi"/>
          <w:b/>
          <w:bCs/>
        </w:rPr>
      </w:pPr>
      <w:r w:rsidRPr="00910E46">
        <w:rPr>
          <w:rFonts w:asciiTheme="minorHAnsi" w:hAnsiTheme="minorHAnsi" w:cstheme="minorHAnsi"/>
          <w:bCs/>
        </w:rPr>
        <w:t>Network with “like-minded” individuals in the community</w:t>
      </w:r>
    </w:p>
    <w:p w:rsidR="00301B2B" w:rsidRPr="00910E46" w:rsidRDefault="00301B2B" w:rsidP="00301B2B">
      <w:pPr>
        <w:widowControl/>
        <w:numPr>
          <w:ilvl w:val="0"/>
          <w:numId w:val="28"/>
        </w:numPr>
        <w:adjustRightInd w:val="0"/>
        <w:ind w:left="360"/>
        <w:rPr>
          <w:rFonts w:asciiTheme="minorHAnsi" w:hAnsiTheme="minorHAnsi" w:cstheme="minorHAnsi"/>
          <w:b/>
          <w:bCs/>
        </w:rPr>
      </w:pPr>
      <w:r w:rsidRPr="00910E46">
        <w:rPr>
          <w:rFonts w:asciiTheme="minorHAnsi" w:hAnsiTheme="minorHAnsi" w:cstheme="minorHAnsi"/>
          <w:bCs/>
        </w:rPr>
        <w:t>Participate in creating a “safe and healthy” community in ABC County</w:t>
      </w:r>
    </w:p>
    <w:p w:rsidR="00301B2B" w:rsidRPr="00910E46" w:rsidRDefault="00301B2B" w:rsidP="00301B2B">
      <w:pPr>
        <w:adjustRightInd w:val="0"/>
        <w:rPr>
          <w:rFonts w:asciiTheme="minorHAnsi" w:hAnsiTheme="minorHAnsi" w:cstheme="minorHAnsi"/>
          <w:b/>
          <w:bCs/>
          <w:sz w:val="16"/>
        </w:rPr>
      </w:pPr>
    </w:p>
    <w:p w:rsidR="00301B2B" w:rsidRPr="00910E46" w:rsidRDefault="00301B2B" w:rsidP="00301B2B">
      <w:pPr>
        <w:adjustRightInd w:val="0"/>
        <w:rPr>
          <w:rFonts w:asciiTheme="minorHAnsi" w:hAnsiTheme="minorHAnsi" w:cstheme="minorHAnsi"/>
          <w:b/>
          <w:bCs/>
        </w:rPr>
      </w:pPr>
      <w:r w:rsidRPr="00910E46">
        <w:rPr>
          <w:rFonts w:asciiTheme="minorHAnsi" w:hAnsiTheme="minorHAnsi" w:cstheme="minorHAnsi"/>
          <w:b/>
          <w:bCs/>
        </w:rPr>
        <w:t>For more information, please contact Pat Grimsley, Rx Drug Abuse Work Group Chair at patg@abc.org</w:t>
      </w:r>
    </w:p>
    <w:p w:rsidR="00301B2B" w:rsidRPr="00910E46" w:rsidRDefault="00301B2B" w:rsidP="00301B2B">
      <w:pPr>
        <w:adjustRightInd w:val="0"/>
        <w:rPr>
          <w:rFonts w:asciiTheme="minorHAnsi" w:hAnsiTheme="minorHAnsi" w:cstheme="minorHAnsi"/>
          <w:b/>
          <w:bCs/>
        </w:rPr>
      </w:pPr>
    </w:p>
    <w:p w:rsidR="00301B2B" w:rsidRPr="00910E46" w:rsidRDefault="00301B2B" w:rsidP="00301B2B">
      <w:pPr>
        <w:adjustRightInd w:val="0"/>
        <w:rPr>
          <w:rFonts w:asciiTheme="minorHAnsi" w:hAnsiTheme="minorHAnsi" w:cstheme="minorHAnsi"/>
        </w:rPr>
      </w:pPr>
      <w:r w:rsidRPr="00910E46">
        <w:rPr>
          <w:rFonts w:asciiTheme="minorHAnsi" w:hAnsiTheme="minorHAnsi" w:cstheme="minorHAnsi"/>
          <w:b/>
          <w:bCs/>
        </w:rPr>
        <w:t xml:space="preserve">Adapted from:  </w:t>
      </w:r>
      <w:hyperlink r:id="rId10" w:history="1">
        <w:r w:rsidRPr="00910E46">
          <w:rPr>
            <w:rStyle w:val="Hyperlink"/>
            <w:rFonts w:asciiTheme="minorHAnsi" w:hAnsiTheme="minorHAnsi" w:cstheme="minorHAnsi"/>
            <w:b/>
            <w:bCs/>
          </w:rPr>
          <w:t>http://www.health.state.mn.us/divs/hpcd/chp/hpkit/pdf/build_samp1.PDF</w:t>
        </w:r>
      </w:hyperlink>
    </w:p>
    <w:p w:rsidR="00BA7D24" w:rsidRPr="00910E46" w:rsidRDefault="00BA7D24">
      <w:pPr>
        <w:rPr>
          <w:rFonts w:asciiTheme="minorHAnsi" w:eastAsia="Franklin Gothic Demi" w:hAnsiTheme="minorHAnsi" w:cstheme="minorHAnsi"/>
          <w:b/>
          <w:bCs/>
          <w:sz w:val="36"/>
          <w:szCs w:val="36"/>
        </w:rPr>
      </w:pPr>
      <w:r w:rsidRPr="00910E46">
        <w:rPr>
          <w:rFonts w:asciiTheme="minorHAnsi" w:hAnsiTheme="minorHAnsi" w:cstheme="minorHAnsi"/>
        </w:rPr>
        <w:br w:type="page"/>
      </w:r>
    </w:p>
    <w:tbl>
      <w:tblPr>
        <w:tblpPr w:leftFromText="180" w:rightFromText="180" w:horzAnchor="page" w:tblpX="981" w:tblpY="1022"/>
        <w:tblW w:w="10025" w:type="dxa"/>
        <w:tblCellMar>
          <w:left w:w="0" w:type="dxa"/>
          <w:right w:w="0" w:type="dxa"/>
        </w:tblCellMar>
        <w:tblLook w:val="0420" w:firstRow="1" w:lastRow="0" w:firstColumn="0" w:lastColumn="0" w:noHBand="0" w:noVBand="1"/>
      </w:tblPr>
      <w:tblGrid>
        <w:gridCol w:w="1901"/>
        <w:gridCol w:w="2103"/>
        <w:gridCol w:w="2103"/>
        <w:gridCol w:w="1911"/>
        <w:gridCol w:w="2007"/>
      </w:tblGrid>
      <w:tr w:rsidR="00BA7D24" w:rsidRPr="00910E46" w:rsidTr="00BA7D24">
        <w:trPr>
          <w:trHeight w:val="618"/>
        </w:trPr>
        <w:tc>
          <w:tcPr>
            <w:tcW w:w="1901"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103"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rsidR="00BA7D24" w:rsidRPr="00910E46" w:rsidRDefault="00BA7D24" w:rsidP="00105A3C">
            <w:pPr>
              <w:jc w:val="center"/>
              <w:rPr>
                <w:rFonts w:asciiTheme="minorHAnsi" w:hAnsiTheme="minorHAnsi" w:cstheme="minorHAnsi"/>
                <w:b/>
                <w:sz w:val="28"/>
              </w:rPr>
            </w:pPr>
            <w:r w:rsidRPr="00910E46">
              <w:rPr>
                <w:rFonts w:asciiTheme="minorHAnsi" w:hAnsiTheme="minorHAnsi" w:cstheme="minorHAnsi"/>
                <w:b/>
                <w:bCs/>
                <w:sz w:val="28"/>
              </w:rPr>
              <w:t>Goals /Tasks</w:t>
            </w:r>
          </w:p>
        </w:tc>
        <w:tc>
          <w:tcPr>
            <w:tcW w:w="2103"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rsidR="00BA7D24" w:rsidRPr="00910E46" w:rsidRDefault="00BA7D24" w:rsidP="00105A3C">
            <w:pPr>
              <w:jc w:val="center"/>
              <w:rPr>
                <w:rFonts w:asciiTheme="minorHAnsi" w:hAnsiTheme="minorHAnsi" w:cstheme="minorHAnsi"/>
                <w:b/>
                <w:sz w:val="28"/>
              </w:rPr>
            </w:pPr>
            <w:r w:rsidRPr="00910E46">
              <w:rPr>
                <w:rFonts w:asciiTheme="minorHAnsi" w:hAnsiTheme="minorHAnsi" w:cstheme="minorHAnsi"/>
                <w:b/>
                <w:bCs/>
                <w:sz w:val="28"/>
              </w:rPr>
              <w:t>Strategy(s)</w:t>
            </w:r>
          </w:p>
        </w:tc>
        <w:tc>
          <w:tcPr>
            <w:tcW w:w="1911"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rsidR="00BA7D24" w:rsidRPr="00910E46" w:rsidRDefault="00BA7D24" w:rsidP="00105A3C">
            <w:pPr>
              <w:jc w:val="center"/>
              <w:rPr>
                <w:rFonts w:asciiTheme="minorHAnsi" w:hAnsiTheme="minorHAnsi" w:cstheme="minorHAnsi"/>
                <w:b/>
                <w:sz w:val="28"/>
              </w:rPr>
            </w:pPr>
            <w:r w:rsidRPr="00910E46">
              <w:rPr>
                <w:rFonts w:asciiTheme="minorHAnsi" w:hAnsiTheme="minorHAnsi" w:cstheme="minorHAnsi"/>
                <w:b/>
                <w:bCs/>
                <w:sz w:val="28"/>
              </w:rPr>
              <w:t>WIFM</w:t>
            </w:r>
          </w:p>
        </w:tc>
        <w:tc>
          <w:tcPr>
            <w:tcW w:w="2007"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rsidR="00BA7D24" w:rsidRPr="00910E46" w:rsidRDefault="00BA7D24" w:rsidP="00105A3C">
            <w:pPr>
              <w:jc w:val="center"/>
              <w:rPr>
                <w:rFonts w:asciiTheme="minorHAnsi" w:hAnsiTheme="minorHAnsi" w:cstheme="minorHAnsi"/>
                <w:b/>
                <w:sz w:val="28"/>
              </w:rPr>
            </w:pPr>
            <w:r w:rsidRPr="00910E46">
              <w:rPr>
                <w:rFonts w:asciiTheme="minorHAnsi" w:hAnsiTheme="minorHAnsi" w:cstheme="minorHAnsi"/>
                <w:b/>
                <w:bCs/>
                <w:sz w:val="28"/>
              </w:rPr>
              <w:t>Contact</w:t>
            </w:r>
          </w:p>
        </w:tc>
      </w:tr>
      <w:tr w:rsidR="00BA7D24" w:rsidRPr="00910E46" w:rsidTr="00BA7D24">
        <w:trPr>
          <w:trHeight w:val="973"/>
        </w:trPr>
        <w:tc>
          <w:tcPr>
            <w:tcW w:w="190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rsidR="00BA7D24" w:rsidRPr="00910E46" w:rsidRDefault="00BA7D24" w:rsidP="00BA7D24">
            <w:pPr>
              <w:rPr>
                <w:rFonts w:asciiTheme="minorHAnsi" w:hAnsiTheme="minorHAnsi" w:cstheme="minorHAnsi"/>
              </w:rPr>
            </w:pPr>
            <w:r w:rsidRPr="00910E46">
              <w:rPr>
                <w:rFonts w:asciiTheme="minorHAnsi" w:hAnsiTheme="minorHAnsi" w:cstheme="minorHAnsi"/>
                <w:b/>
                <w:bCs/>
              </w:rPr>
              <w:t>Parents</w:t>
            </w:r>
          </w:p>
        </w:tc>
        <w:tc>
          <w:tcPr>
            <w:tcW w:w="210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10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191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007"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r>
      <w:tr w:rsidR="00BA7D24" w:rsidRPr="00910E46" w:rsidTr="00BA7D24">
        <w:trPr>
          <w:trHeight w:val="1703"/>
        </w:trPr>
        <w:tc>
          <w:tcPr>
            <w:tcW w:w="190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rsidR="00BA7D24" w:rsidRPr="00910E46" w:rsidRDefault="00BA7D24" w:rsidP="00BA7D24">
            <w:pPr>
              <w:rPr>
                <w:rFonts w:asciiTheme="minorHAnsi" w:hAnsiTheme="minorHAnsi" w:cstheme="minorHAnsi"/>
              </w:rPr>
            </w:pPr>
            <w:r w:rsidRPr="00910E46">
              <w:rPr>
                <w:rFonts w:asciiTheme="minorHAnsi" w:hAnsiTheme="minorHAnsi" w:cstheme="minorHAnsi"/>
                <w:b/>
                <w:bCs/>
              </w:rPr>
              <w:t>Faith Community</w:t>
            </w:r>
          </w:p>
        </w:tc>
        <w:tc>
          <w:tcPr>
            <w:tcW w:w="210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10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191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007"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r>
      <w:tr w:rsidR="00BA7D24" w:rsidRPr="00910E46" w:rsidTr="00BA7D24">
        <w:trPr>
          <w:trHeight w:val="973"/>
        </w:trPr>
        <w:tc>
          <w:tcPr>
            <w:tcW w:w="190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rsidR="00BA7D24" w:rsidRPr="00910E46" w:rsidRDefault="00BA7D24" w:rsidP="00BA7D24">
            <w:pPr>
              <w:rPr>
                <w:rFonts w:asciiTheme="minorHAnsi" w:hAnsiTheme="minorHAnsi" w:cstheme="minorHAnsi"/>
              </w:rPr>
            </w:pPr>
            <w:r w:rsidRPr="00910E46">
              <w:rPr>
                <w:rFonts w:asciiTheme="minorHAnsi" w:hAnsiTheme="minorHAnsi" w:cstheme="minorHAnsi"/>
                <w:b/>
                <w:bCs/>
              </w:rPr>
              <w:t>Youth</w:t>
            </w:r>
          </w:p>
        </w:tc>
        <w:tc>
          <w:tcPr>
            <w:tcW w:w="210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10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191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007"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r>
      <w:tr w:rsidR="00BA7D24" w:rsidRPr="00910E46" w:rsidTr="00BA7D24">
        <w:trPr>
          <w:trHeight w:val="973"/>
        </w:trPr>
        <w:tc>
          <w:tcPr>
            <w:tcW w:w="190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rsidR="00BA7D24" w:rsidRPr="00910E46" w:rsidRDefault="00BA7D24" w:rsidP="00BA7D24">
            <w:pPr>
              <w:rPr>
                <w:rFonts w:asciiTheme="minorHAnsi" w:hAnsiTheme="minorHAnsi" w:cstheme="minorHAnsi"/>
              </w:rPr>
            </w:pPr>
            <w:r w:rsidRPr="00910E46">
              <w:rPr>
                <w:rFonts w:asciiTheme="minorHAnsi" w:hAnsiTheme="minorHAnsi" w:cstheme="minorHAnsi"/>
                <w:b/>
                <w:bCs/>
              </w:rPr>
              <w:t>Civic Groups</w:t>
            </w:r>
          </w:p>
        </w:tc>
        <w:tc>
          <w:tcPr>
            <w:tcW w:w="210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10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191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007"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r>
      <w:tr w:rsidR="00BA7D24" w:rsidRPr="00910E46" w:rsidTr="00BA7D24">
        <w:trPr>
          <w:trHeight w:val="973"/>
        </w:trPr>
        <w:tc>
          <w:tcPr>
            <w:tcW w:w="190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rsidR="00BA7D24" w:rsidRPr="00910E46" w:rsidRDefault="00BA7D24" w:rsidP="00BA7D24">
            <w:pPr>
              <w:rPr>
                <w:rFonts w:asciiTheme="minorHAnsi" w:hAnsiTheme="minorHAnsi" w:cstheme="minorHAnsi"/>
              </w:rPr>
            </w:pPr>
            <w:r w:rsidRPr="00910E46">
              <w:rPr>
                <w:rFonts w:asciiTheme="minorHAnsi" w:hAnsiTheme="minorHAnsi" w:cstheme="minorHAnsi"/>
                <w:b/>
                <w:bCs/>
              </w:rPr>
              <w:t xml:space="preserve">Other: </w:t>
            </w:r>
          </w:p>
        </w:tc>
        <w:tc>
          <w:tcPr>
            <w:tcW w:w="210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103"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191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c>
          <w:tcPr>
            <w:tcW w:w="2007"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BA7D24" w:rsidRPr="00910E46" w:rsidRDefault="00BA7D24" w:rsidP="00BA7D24">
            <w:pPr>
              <w:rPr>
                <w:rFonts w:asciiTheme="minorHAnsi" w:hAnsiTheme="minorHAnsi" w:cstheme="minorHAnsi"/>
              </w:rPr>
            </w:pPr>
          </w:p>
        </w:tc>
      </w:tr>
    </w:tbl>
    <w:p w:rsidR="00BA7D24" w:rsidRPr="00910E46" w:rsidRDefault="00BA7D24">
      <w:pPr>
        <w:rPr>
          <w:rFonts w:asciiTheme="minorHAnsi" w:eastAsia="Franklin Gothic Demi" w:hAnsiTheme="minorHAnsi" w:cstheme="minorHAnsi"/>
          <w:b/>
          <w:bCs/>
          <w:sz w:val="36"/>
          <w:szCs w:val="36"/>
        </w:rPr>
      </w:pPr>
    </w:p>
    <w:p w:rsidR="00136256" w:rsidRPr="00910E46" w:rsidRDefault="00BA7D24" w:rsidP="0018044D">
      <w:pPr>
        <w:pStyle w:val="Heading2"/>
        <w:ind w:left="0"/>
        <w:jc w:val="center"/>
        <w:rPr>
          <w:rFonts w:asciiTheme="minorHAnsi" w:hAnsiTheme="minorHAnsi" w:cstheme="minorHAnsi"/>
        </w:rPr>
      </w:pPr>
      <w:r w:rsidRPr="00910E46">
        <w:rPr>
          <w:rFonts w:asciiTheme="minorHAnsi" w:hAnsiTheme="minorHAnsi" w:cstheme="minorHAnsi"/>
        </w:rPr>
        <w:t>Targeting Specific Sectors</w:t>
      </w:r>
    </w:p>
    <w:p w:rsidR="005D7397" w:rsidRPr="00910E46" w:rsidRDefault="005D7397">
      <w:pPr>
        <w:rPr>
          <w:rFonts w:asciiTheme="minorHAnsi" w:hAnsiTheme="minorHAnsi" w:cstheme="minorHAnsi"/>
          <w:sz w:val="24"/>
          <w:szCs w:val="24"/>
        </w:rPr>
      </w:pPr>
      <w:r w:rsidRPr="00910E46">
        <w:rPr>
          <w:rFonts w:asciiTheme="minorHAnsi" w:hAnsiTheme="minorHAnsi" w:cstheme="minorHAnsi"/>
        </w:rPr>
        <w:br w:type="page"/>
      </w:r>
    </w:p>
    <w:p w:rsidR="005D7397" w:rsidRPr="00910E46" w:rsidRDefault="005D7397" w:rsidP="00BC4F6E">
      <w:pPr>
        <w:pStyle w:val="BodyText"/>
        <w:spacing w:before="337" w:line="254" w:lineRule="auto"/>
        <w:ind w:right="628"/>
        <w:jc w:val="center"/>
        <w:rPr>
          <w:rFonts w:asciiTheme="minorHAnsi" w:hAnsiTheme="minorHAnsi" w:cstheme="minorHAnsi"/>
          <w:b/>
          <w:sz w:val="36"/>
        </w:rPr>
      </w:pPr>
      <w:r w:rsidRPr="00910E46">
        <w:rPr>
          <w:rFonts w:asciiTheme="minorHAnsi" w:hAnsiTheme="minorHAnsi" w:cstheme="minorHAnsi"/>
          <w:b/>
          <w:sz w:val="36"/>
        </w:rPr>
        <w:t>Clarify Priority Local Condition and Evidence-based Policy</w:t>
      </w:r>
    </w:p>
    <w:p w:rsidR="00136256" w:rsidRPr="00910E46" w:rsidRDefault="00136256" w:rsidP="0018044D">
      <w:pPr>
        <w:pStyle w:val="BodyText"/>
        <w:spacing w:before="9"/>
        <w:rPr>
          <w:rFonts w:asciiTheme="minorHAnsi" w:hAnsiTheme="minorHAnsi" w:cstheme="minorHAnsi"/>
          <w:sz w:val="26"/>
        </w:rPr>
      </w:pPr>
    </w:p>
    <w:p w:rsidR="00136256" w:rsidRPr="00910E46" w:rsidRDefault="00D3022B" w:rsidP="0018044D">
      <w:pPr>
        <w:pStyle w:val="BodyText"/>
        <w:rPr>
          <w:rFonts w:asciiTheme="minorHAnsi" w:hAnsiTheme="minorHAnsi" w:cstheme="minorHAnsi"/>
        </w:rPr>
      </w:pPr>
      <w:r w:rsidRPr="00910E46">
        <w:rPr>
          <w:rFonts w:asciiTheme="minorHAnsi" w:hAnsiTheme="minorHAnsi" w:cstheme="minorHAnsi"/>
        </w:rPr>
        <w:t>Describe the local condition with as much detail as you can</w:t>
      </w:r>
      <w:r w:rsidR="00301B2B" w:rsidRPr="00910E46">
        <w:rPr>
          <w:rFonts w:asciiTheme="minorHAnsi" w:hAnsiTheme="minorHAnsi" w:cstheme="minorHAnsi"/>
        </w:rPr>
        <w:t xml:space="preserve">.  </w:t>
      </w:r>
      <w:r w:rsidR="00B92A1B" w:rsidRPr="00910E46">
        <w:rPr>
          <w:rFonts w:asciiTheme="minorHAnsi" w:hAnsiTheme="minorHAnsi" w:cstheme="minorHAnsi"/>
        </w:rPr>
        <w:t>Be sure to include: what is the behavior, where does it occur, when does it occur, who is involved, what is the environment in which the behavior occurs</w:t>
      </w:r>
      <w:r w:rsidRPr="00910E46">
        <w:rPr>
          <w:rFonts w:asciiTheme="minorHAnsi" w:hAnsiTheme="minorHAnsi" w:cstheme="minorHAnsi"/>
        </w:rPr>
        <w:t>:</w:t>
      </w:r>
    </w:p>
    <w:p w:rsidR="00136256" w:rsidRPr="00910E46" w:rsidRDefault="00136256" w:rsidP="0018044D">
      <w:pPr>
        <w:pStyle w:val="BodyText"/>
        <w:rPr>
          <w:rFonts w:asciiTheme="minorHAnsi" w:hAnsiTheme="minorHAnsi" w:cstheme="minorHAnsi"/>
          <w:sz w:val="30"/>
        </w:rPr>
      </w:pPr>
    </w:p>
    <w:p w:rsidR="00136256" w:rsidRPr="00910E46" w:rsidRDefault="00136256" w:rsidP="0018044D">
      <w:pPr>
        <w:pStyle w:val="BodyText"/>
        <w:rPr>
          <w:rFonts w:asciiTheme="minorHAnsi" w:hAnsiTheme="minorHAnsi" w:cstheme="minorHAnsi"/>
          <w:sz w:val="30"/>
        </w:rPr>
      </w:pPr>
    </w:p>
    <w:p w:rsidR="00136256" w:rsidRPr="00910E46" w:rsidRDefault="00136256" w:rsidP="0018044D">
      <w:pPr>
        <w:pStyle w:val="BodyText"/>
        <w:rPr>
          <w:rFonts w:asciiTheme="minorHAnsi" w:hAnsiTheme="minorHAnsi" w:cstheme="minorHAnsi"/>
          <w:sz w:val="30"/>
        </w:rPr>
      </w:pPr>
    </w:p>
    <w:p w:rsidR="00136256" w:rsidRPr="00910E46" w:rsidRDefault="00136256" w:rsidP="0018044D">
      <w:pPr>
        <w:pStyle w:val="BodyText"/>
        <w:rPr>
          <w:rFonts w:asciiTheme="minorHAnsi" w:hAnsiTheme="minorHAnsi" w:cstheme="minorHAnsi"/>
          <w:sz w:val="30"/>
        </w:rPr>
      </w:pPr>
    </w:p>
    <w:p w:rsidR="00794E25" w:rsidRPr="00910E46" w:rsidRDefault="00794E25" w:rsidP="0018044D">
      <w:pPr>
        <w:pStyle w:val="BodyText"/>
        <w:rPr>
          <w:rFonts w:asciiTheme="minorHAnsi" w:hAnsiTheme="minorHAnsi" w:cstheme="minorHAnsi"/>
          <w:sz w:val="30"/>
        </w:rPr>
      </w:pPr>
    </w:p>
    <w:p w:rsidR="00794E25" w:rsidRPr="00910E46" w:rsidRDefault="00794E25" w:rsidP="0018044D">
      <w:pPr>
        <w:pStyle w:val="BodyText"/>
        <w:rPr>
          <w:rFonts w:asciiTheme="minorHAnsi" w:hAnsiTheme="minorHAnsi" w:cstheme="minorHAnsi"/>
          <w:sz w:val="30"/>
        </w:rPr>
      </w:pPr>
    </w:p>
    <w:p w:rsidR="00794E25" w:rsidRPr="00910E46" w:rsidRDefault="00794E25" w:rsidP="0018044D">
      <w:pPr>
        <w:pStyle w:val="BodyText"/>
        <w:rPr>
          <w:rFonts w:asciiTheme="minorHAnsi" w:hAnsiTheme="minorHAnsi" w:cstheme="minorHAnsi"/>
          <w:sz w:val="30"/>
        </w:rPr>
      </w:pPr>
    </w:p>
    <w:p w:rsidR="00794E25" w:rsidRPr="00910E46" w:rsidRDefault="00794E25" w:rsidP="0018044D">
      <w:pPr>
        <w:pStyle w:val="BodyText"/>
        <w:rPr>
          <w:rFonts w:asciiTheme="minorHAnsi" w:hAnsiTheme="minorHAnsi" w:cstheme="minorHAnsi"/>
          <w:sz w:val="30"/>
        </w:rPr>
      </w:pPr>
    </w:p>
    <w:p w:rsidR="00136256" w:rsidRPr="00910E46" w:rsidRDefault="00136256" w:rsidP="0018044D">
      <w:pPr>
        <w:pStyle w:val="BodyText"/>
        <w:rPr>
          <w:rFonts w:asciiTheme="minorHAnsi" w:hAnsiTheme="minorHAnsi" w:cstheme="minorHAnsi"/>
          <w:sz w:val="30"/>
        </w:rPr>
      </w:pPr>
    </w:p>
    <w:p w:rsidR="00136256" w:rsidRPr="00910E46" w:rsidRDefault="00136256" w:rsidP="0018044D">
      <w:pPr>
        <w:pStyle w:val="BodyText"/>
        <w:rPr>
          <w:rFonts w:asciiTheme="minorHAnsi" w:hAnsiTheme="minorHAnsi" w:cstheme="minorHAnsi"/>
          <w:sz w:val="30"/>
        </w:rPr>
      </w:pPr>
    </w:p>
    <w:p w:rsidR="00136256" w:rsidRPr="00910E46" w:rsidRDefault="00136256" w:rsidP="0018044D">
      <w:pPr>
        <w:pStyle w:val="BodyText"/>
        <w:rPr>
          <w:rFonts w:asciiTheme="minorHAnsi" w:hAnsiTheme="minorHAnsi" w:cstheme="minorHAnsi"/>
          <w:sz w:val="30"/>
        </w:rPr>
      </w:pPr>
    </w:p>
    <w:p w:rsidR="00136256" w:rsidRPr="00910E46" w:rsidRDefault="00136256" w:rsidP="0018044D">
      <w:pPr>
        <w:pStyle w:val="BodyText"/>
        <w:rPr>
          <w:rFonts w:asciiTheme="minorHAnsi" w:hAnsiTheme="minorHAnsi" w:cstheme="minorHAnsi"/>
          <w:sz w:val="30"/>
        </w:rPr>
      </w:pPr>
    </w:p>
    <w:p w:rsidR="00136256" w:rsidRPr="00910E46" w:rsidRDefault="00D3022B" w:rsidP="0018044D">
      <w:pPr>
        <w:pStyle w:val="BodyText"/>
        <w:spacing w:before="174"/>
        <w:rPr>
          <w:rFonts w:asciiTheme="minorHAnsi" w:hAnsiTheme="minorHAnsi" w:cstheme="minorHAnsi"/>
        </w:rPr>
      </w:pPr>
      <w:r w:rsidRPr="00910E46">
        <w:rPr>
          <w:rFonts w:asciiTheme="minorHAnsi" w:hAnsiTheme="minorHAnsi" w:cstheme="minorHAnsi"/>
        </w:rPr>
        <w:t xml:space="preserve">What </w:t>
      </w:r>
      <w:r w:rsidR="00794E25" w:rsidRPr="00910E46">
        <w:rPr>
          <w:rFonts w:asciiTheme="minorHAnsi" w:hAnsiTheme="minorHAnsi" w:cstheme="minorHAnsi"/>
        </w:rPr>
        <w:t xml:space="preserve">evidence-based </w:t>
      </w:r>
      <w:r w:rsidRPr="00910E46">
        <w:rPr>
          <w:rFonts w:asciiTheme="minorHAnsi" w:hAnsiTheme="minorHAnsi" w:cstheme="minorHAnsi"/>
        </w:rPr>
        <w:t xml:space="preserve">policy </w:t>
      </w:r>
      <w:r w:rsidR="00794E25" w:rsidRPr="00910E46">
        <w:rPr>
          <w:rFonts w:asciiTheme="minorHAnsi" w:hAnsiTheme="minorHAnsi" w:cstheme="minorHAnsi"/>
        </w:rPr>
        <w:t xml:space="preserve">that you have identified that will address the </w:t>
      </w:r>
      <w:r w:rsidRPr="00910E46">
        <w:rPr>
          <w:rFonts w:asciiTheme="minorHAnsi" w:hAnsiTheme="minorHAnsi" w:cstheme="minorHAnsi"/>
        </w:rPr>
        <w:t>local condition?</w:t>
      </w:r>
    </w:p>
    <w:p w:rsidR="00136256" w:rsidRPr="00910E46" w:rsidRDefault="00136256">
      <w:pPr>
        <w:rPr>
          <w:rFonts w:asciiTheme="minorHAnsi" w:hAnsiTheme="minorHAnsi" w:cstheme="minorHAnsi"/>
        </w:rPr>
        <w:sectPr w:rsidR="00136256" w:rsidRPr="00910E46" w:rsidSect="0018044D">
          <w:headerReference w:type="default" r:id="rId11"/>
          <w:pgSz w:w="12240" w:h="15840"/>
          <w:pgMar w:top="1296" w:right="720" w:bottom="720" w:left="1296" w:header="0" w:footer="230" w:gutter="0"/>
          <w:cols w:space="720"/>
          <w:docGrid w:linePitch="299"/>
        </w:sectPr>
      </w:pPr>
    </w:p>
    <w:p w:rsidR="00136256" w:rsidRPr="00910E46" w:rsidRDefault="00105A3C" w:rsidP="00105A3C">
      <w:pPr>
        <w:pStyle w:val="Heading2"/>
        <w:ind w:left="0"/>
        <w:jc w:val="center"/>
        <w:rPr>
          <w:rFonts w:asciiTheme="minorHAnsi" w:hAnsiTheme="minorHAnsi" w:cstheme="minorHAnsi"/>
        </w:rPr>
      </w:pPr>
      <w:bookmarkStart w:id="2" w:name="_TOC_250011"/>
      <w:bookmarkEnd w:id="2"/>
      <w:r w:rsidRPr="00910E46">
        <w:rPr>
          <w:rFonts w:asciiTheme="minorHAnsi" w:hAnsiTheme="minorHAnsi" w:cstheme="minorHAnsi"/>
        </w:rPr>
        <w:t>Po</w:t>
      </w:r>
      <w:r w:rsidR="00D3022B" w:rsidRPr="00910E46">
        <w:rPr>
          <w:rFonts w:asciiTheme="minorHAnsi" w:hAnsiTheme="minorHAnsi" w:cstheme="minorHAnsi"/>
        </w:rPr>
        <w:t>licy Action Statement</w:t>
      </w:r>
    </w:p>
    <w:p w:rsidR="00136256" w:rsidRPr="00910E46" w:rsidRDefault="00D3022B">
      <w:pPr>
        <w:pStyle w:val="BodyText"/>
        <w:spacing w:before="337" w:line="254" w:lineRule="auto"/>
        <w:ind w:left="479" w:right="628"/>
        <w:rPr>
          <w:rFonts w:asciiTheme="minorHAnsi" w:hAnsiTheme="minorHAnsi" w:cstheme="minorHAnsi"/>
        </w:rPr>
      </w:pPr>
      <w:r w:rsidRPr="00910E46">
        <w:rPr>
          <w:rFonts w:asciiTheme="minorHAnsi" w:hAnsiTheme="minorHAnsi" w:cstheme="minorHAnsi"/>
        </w:rPr>
        <w:t>Choose a local condition from your logic model for which you would like to develop a policy strategy. In 25 words or less, create your policy action statement. Be sure to include:</w:t>
      </w:r>
    </w:p>
    <w:p w:rsidR="00136256" w:rsidRPr="00910E46" w:rsidRDefault="00136256">
      <w:pPr>
        <w:pStyle w:val="BodyText"/>
        <w:spacing w:before="2"/>
        <w:rPr>
          <w:rFonts w:asciiTheme="minorHAnsi" w:hAnsiTheme="minorHAnsi" w:cstheme="minorHAnsi"/>
          <w:sz w:val="27"/>
        </w:rPr>
      </w:pPr>
    </w:p>
    <w:p w:rsidR="00136256" w:rsidRPr="00910E46" w:rsidRDefault="00D3022B" w:rsidP="000E4C93">
      <w:pPr>
        <w:pStyle w:val="ListParagraph"/>
        <w:numPr>
          <w:ilvl w:val="1"/>
          <w:numId w:val="24"/>
        </w:numPr>
        <w:tabs>
          <w:tab w:val="left" w:pos="1056"/>
        </w:tabs>
        <w:spacing w:before="1"/>
        <w:rPr>
          <w:rFonts w:asciiTheme="minorHAnsi" w:hAnsiTheme="minorHAnsi" w:cstheme="minorHAnsi"/>
          <w:sz w:val="24"/>
        </w:rPr>
      </w:pPr>
      <w:r w:rsidRPr="00910E46">
        <w:rPr>
          <w:rFonts w:asciiTheme="minorHAnsi" w:hAnsiTheme="minorHAnsi" w:cstheme="minorHAnsi"/>
          <w:sz w:val="24"/>
        </w:rPr>
        <w:t xml:space="preserve">The local condition </w:t>
      </w:r>
      <w:r w:rsidRPr="00910E46">
        <w:rPr>
          <w:rFonts w:asciiTheme="minorHAnsi" w:hAnsiTheme="minorHAnsi" w:cstheme="minorHAnsi"/>
          <w:spacing w:val="-3"/>
          <w:sz w:val="24"/>
        </w:rPr>
        <w:t xml:space="preserve">to </w:t>
      </w:r>
      <w:r w:rsidRPr="00910E46">
        <w:rPr>
          <w:rFonts w:asciiTheme="minorHAnsi" w:hAnsiTheme="minorHAnsi" w:cstheme="minorHAnsi"/>
          <w:sz w:val="24"/>
        </w:rPr>
        <w:t>be</w:t>
      </w:r>
      <w:r w:rsidRPr="00910E46">
        <w:rPr>
          <w:rFonts w:asciiTheme="minorHAnsi" w:hAnsiTheme="minorHAnsi" w:cstheme="minorHAnsi"/>
          <w:spacing w:val="-1"/>
          <w:sz w:val="24"/>
        </w:rPr>
        <w:t xml:space="preserve"> </w:t>
      </w:r>
      <w:r w:rsidRPr="00910E46">
        <w:rPr>
          <w:rFonts w:asciiTheme="minorHAnsi" w:hAnsiTheme="minorHAnsi" w:cstheme="minorHAnsi"/>
          <w:sz w:val="24"/>
        </w:rPr>
        <w:t>addressed</w:t>
      </w:r>
    </w:p>
    <w:p w:rsidR="00136256" w:rsidRPr="00910E46" w:rsidRDefault="00D3022B" w:rsidP="000E4C93">
      <w:pPr>
        <w:pStyle w:val="ListParagraph"/>
        <w:numPr>
          <w:ilvl w:val="1"/>
          <w:numId w:val="24"/>
        </w:numPr>
        <w:tabs>
          <w:tab w:val="left" w:pos="1056"/>
        </w:tabs>
        <w:spacing w:before="37"/>
        <w:rPr>
          <w:rFonts w:asciiTheme="minorHAnsi" w:hAnsiTheme="minorHAnsi" w:cstheme="minorHAnsi"/>
          <w:sz w:val="24"/>
        </w:rPr>
      </w:pPr>
      <w:r w:rsidRPr="00910E46">
        <w:rPr>
          <w:rFonts w:asciiTheme="minorHAnsi" w:hAnsiTheme="minorHAnsi" w:cstheme="minorHAnsi"/>
          <w:sz w:val="24"/>
        </w:rPr>
        <w:t>A specific policy</w:t>
      </w:r>
      <w:r w:rsidRPr="00910E46">
        <w:rPr>
          <w:rFonts w:asciiTheme="minorHAnsi" w:hAnsiTheme="minorHAnsi" w:cstheme="minorHAnsi"/>
          <w:spacing w:val="-17"/>
          <w:sz w:val="24"/>
        </w:rPr>
        <w:t xml:space="preserve"> </w:t>
      </w:r>
      <w:r w:rsidRPr="00910E46">
        <w:rPr>
          <w:rFonts w:asciiTheme="minorHAnsi" w:hAnsiTheme="minorHAnsi" w:cstheme="minorHAnsi"/>
          <w:sz w:val="24"/>
        </w:rPr>
        <w:t>solution</w:t>
      </w:r>
    </w:p>
    <w:p w:rsidR="00A454BD" w:rsidRPr="00910E46" w:rsidRDefault="00D3022B" w:rsidP="000E4C93">
      <w:pPr>
        <w:pStyle w:val="ListParagraph"/>
        <w:numPr>
          <w:ilvl w:val="1"/>
          <w:numId w:val="24"/>
        </w:numPr>
        <w:tabs>
          <w:tab w:val="left" w:pos="1056"/>
        </w:tabs>
        <w:spacing w:before="37"/>
        <w:rPr>
          <w:rFonts w:asciiTheme="minorHAnsi" w:hAnsiTheme="minorHAnsi" w:cstheme="minorHAnsi"/>
          <w:sz w:val="24"/>
        </w:rPr>
      </w:pPr>
      <w:r w:rsidRPr="00910E46">
        <w:rPr>
          <w:rFonts w:asciiTheme="minorHAnsi" w:hAnsiTheme="minorHAnsi" w:cstheme="minorHAnsi"/>
          <w:sz w:val="24"/>
        </w:rPr>
        <w:t xml:space="preserve">What the policy will do </w:t>
      </w:r>
    </w:p>
    <w:p w:rsidR="00136256" w:rsidRPr="00910E46" w:rsidRDefault="00A454BD" w:rsidP="000E4C93">
      <w:pPr>
        <w:pStyle w:val="ListParagraph"/>
        <w:numPr>
          <w:ilvl w:val="1"/>
          <w:numId w:val="24"/>
        </w:numPr>
        <w:tabs>
          <w:tab w:val="left" w:pos="1056"/>
        </w:tabs>
        <w:spacing w:before="37"/>
        <w:rPr>
          <w:rFonts w:asciiTheme="minorHAnsi" w:hAnsiTheme="minorHAnsi" w:cstheme="minorHAnsi"/>
          <w:sz w:val="24"/>
        </w:rPr>
      </w:pPr>
      <w:r w:rsidRPr="00910E46">
        <w:rPr>
          <w:rFonts w:asciiTheme="minorHAnsi" w:hAnsiTheme="minorHAnsi" w:cstheme="minorHAnsi"/>
          <w:sz w:val="24"/>
        </w:rPr>
        <w:t xml:space="preserve">What are </w:t>
      </w:r>
      <w:r w:rsidR="00D3022B" w:rsidRPr="00910E46">
        <w:rPr>
          <w:rFonts w:asciiTheme="minorHAnsi" w:hAnsiTheme="minorHAnsi" w:cstheme="minorHAnsi"/>
          <w:sz w:val="24"/>
        </w:rPr>
        <w:t>benefits of the</w:t>
      </w:r>
      <w:r w:rsidR="00D3022B" w:rsidRPr="00910E46">
        <w:rPr>
          <w:rFonts w:asciiTheme="minorHAnsi" w:hAnsiTheme="minorHAnsi" w:cstheme="minorHAnsi"/>
          <w:spacing w:val="-17"/>
          <w:sz w:val="24"/>
        </w:rPr>
        <w:t xml:space="preserve"> </w:t>
      </w:r>
      <w:r w:rsidR="00D3022B" w:rsidRPr="00910E46">
        <w:rPr>
          <w:rFonts w:asciiTheme="minorHAnsi" w:hAnsiTheme="minorHAnsi" w:cstheme="minorHAnsi"/>
          <w:sz w:val="24"/>
        </w:rPr>
        <w:t>policy</w:t>
      </w:r>
    </w:p>
    <w:p w:rsidR="00136256" w:rsidRPr="00910E46" w:rsidRDefault="00D3022B" w:rsidP="000E4C93">
      <w:pPr>
        <w:pStyle w:val="ListParagraph"/>
        <w:numPr>
          <w:ilvl w:val="1"/>
          <w:numId w:val="24"/>
        </w:numPr>
        <w:tabs>
          <w:tab w:val="left" w:pos="1056"/>
        </w:tabs>
        <w:spacing w:before="37"/>
        <w:rPr>
          <w:rFonts w:asciiTheme="minorHAnsi" w:hAnsiTheme="minorHAnsi" w:cstheme="minorHAnsi"/>
          <w:sz w:val="24"/>
        </w:rPr>
      </w:pPr>
      <w:r w:rsidRPr="00910E46">
        <w:rPr>
          <w:rFonts w:asciiTheme="minorHAnsi" w:hAnsiTheme="minorHAnsi" w:cstheme="minorHAnsi"/>
          <w:sz w:val="24"/>
        </w:rPr>
        <w:t>The decision makers who can make the policy change</w:t>
      </w:r>
      <w:r w:rsidRPr="00910E46">
        <w:rPr>
          <w:rFonts w:asciiTheme="minorHAnsi" w:hAnsiTheme="minorHAnsi" w:cstheme="minorHAnsi"/>
          <w:spacing w:val="-14"/>
          <w:sz w:val="24"/>
        </w:rPr>
        <w:t xml:space="preserve"> </w:t>
      </w:r>
      <w:r w:rsidRPr="00910E46">
        <w:rPr>
          <w:rFonts w:asciiTheme="minorHAnsi" w:hAnsiTheme="minorHAnsi" w:cstheme="minorHAnsi"/>
          <w:sz w:val="24"/>
        </w:rPr>
        <w:t>happen</w:t>
      </w:r>
    </w:p>
    <w:p w:rsidR="00136256" w:rsidRPr="00910E46" w:rsidRDefault="00136256">
      <w:pPr>
        <w:pStyle w:val="BodyText"/>
        <w:rPr>
          <w:rFonts w:asciiTheme="minorHAnsi" w:hAnsiTheme="minorHAnsi" w:cstheme="minorHAnsi"/>
          <w:sz w:val="20"/>
        </w:rPr>
      </w:pPr>
    </w:p>
    <w:p w:rsidR="00136256" w:rsidRPr="00910E46" w:rsidRDefault="00136256">
      <w:pPr>
        <w:pStyle w:val="BodyText"/>
        <w:rPr>
          <w:rFonts w:asciiTheme="minorHAnsi" w:hAnsiTheme="minorHAnsi" w:cstheme="minorHAnsi"/>
          <w:sz w:val="20"/>
        </w:rPr>
      </w:pPr>
    </w:p>
    <w:p w:rsidR="00136256" w:rsidRPr="00910E46" w:rsidRDefault="00A454BD">
      <w:pPr>
        <w:pStyle w:val="BodyText"/>
        <w:spacing w:before="3"/>
        <w:rPr>
          <w:rFonts w:asciiTheme="minorHAnsi" w:hAnsiTheme="minorHAnsi" w:cstheme="minorHAnsi"/>
          <w:sz w:val="14"/>
        </w:rPr>
      </w:pPr>
      <w:r w:rsidRPr="00910E46">
        <w:rPr>
          <w:rFonts w:asciiTheme="minorHAnsi" w:hAnsiTheme="minorHAnsi" w:cstheme="minorHAnsi"/>
          <w:noProof/>
        </w:rPr>
        <mc:AlternateContent>
          <mc:Choice Requires="wps">
            <w:drawing>
              <wp:anchor distT="0" distB="0" distL="0" distR="0" simplePos="0" relativeHeight="1216" behindDoc="0" locked="0" layoutInCell="1" allowOverlap="1">
                <wp:simplePos x="0" y="0"/>
                <wp:positionH relativeFrom="page">
                  <wp:posOffset>673100</wp:posOffset>
                </wp:positionH>
                <wp:positionV relativeFrom="paragraph">
                  <wp:posOffset>133985</wp:posOffset>
                </wp:positionV>
                <wp:extent cx="6413500" cy="0"/>
                <wp:effectExtent l="6350" t="9525" r="9525" b="9525"/>
                <wp:wrapTopAndBottom/>
                <wp:docPr id="16"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D182F" id="Line 1720"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10.55pt" to="55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" strokecolor="#282828" strokeweight="1pt">
                <w10:wrap type="topAndBottom" anchorx="page"/>
              </v:line>
            </w:pict>
          </mc:Fallback>
        </mc:AlternateContent>
      </w:r>
    </w:p>
    <w:p w:rsidR="00136256" w:rsidRPr="00910E46" w:rsidRDefault="00136256">
      <w:pPr>
        <w:pStyle w:val="BodyText"/>
        <w:rPr>
          <w:rFonts w:asciiTheme="minorHAnsi" w:hAnsiTheme="minorHAnsi" w:cstheme="minorHAnsi"/>
          <w:sz w:val="20"/>
        </w:rPr>
      </w:pPr>
    </w:p>
    <w:p w:rsidR="00136256" w:rsidRPr="00910E46" w:rsidRDefault="00A454BD">
      <w:pPr>
        <w:pStyle w:val="BodyText"/>
        <w:spacing w:before="9"/>
        <w:rPr>
          <w:rFonts w:asciiTheme="minorHAnsi" w:hAnsiTheme="minorHAnsi" w:cstheme="minorHAnsi"/>
          <w:sz w:val="19"/>
        </w:rPr>
      </w:pPr>
      <w:r w:rsidRPr="00910E46">
        <w:rPr>
          <w:rFonts w:asciiTheme="minorHAnsi" w:hAnsiTheme="minorHAnsi" w:cstheme="minorHAnsi"/>
          <w:noProof/>
        </w:rPr>
        <mc:AlternateContent>
          <mc:Choice Requires="wps">
            <w:drawing>
              <wp:anchor distT="0" distB="0" distL="0" distR="0" simplePos="0" relativeHeight="1240" behindDoc="0" locked="0" layoutInCell="1" allowOverlap="1">
                <wp:simplePos x="0" y="0"/>
                <wp:positionH relativeFrom="page">
                  <wp:posOffset>679450</wp:posOffset>
                </wp:positionH>
                <wp:positionV relativeFrom="paragraph">
                  <wp:posOffset>173990</wp:posOffset>
                </wp:positionV>
                <wp:extent cx="6413500" cy="0"/>
                <wp:effectExtent l="12700" t="9525" r="12700" b="9525"/>
                <wp:wrapTopAndBottom/>
                <wp:docPr id="15"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6AFA8" id="Line 1719"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3.7pt" to="55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" strokecolor="#282828" strokeweight="1pt">
                <w10:wrap type="topAndBottom" anchorx="page"/>
              </v:line>
            </w:pict>
          </mc:Fallback>
        </mc:AlternateContent>
      </w:r>
    </w:p>
    <w:p w:rsidR="00136256" w:rsidRPr="00910E46" w:rsidRDefault="00136256">
      <w:pPr>
        <w:pStyle w:val="BodyText"/>
        <w:rPr>
          <w:rFonts w:asciiTheme="minorHAnsi" w:hAnsiTheme="minorHAnsi" w:cstheme="minorHAnsi"/>
          <w:sz w:val="20"/>
        </w:rPr>
      </w:pPr>
    </w:p>
    <w:p w:rsidR="00136256" w:rsidRPr="00910E46" w:rsidRDefault="00A454BD">
      <w:pPr>
        <w:pStyle w:val="BodyText"/>
        <w:spacing w:before="9"/>
        <w:rPr>
          <w:rFonts w:asciiTheme="minorHAnsi" w:hAnsiTheme="minorHAnsi" w:cstheme="minorHAnsi"/>
          <w:sz w:val="19"/>
        </w:rPr>
      </w:pPr>
      <w:r w:rsidRPr="00910E46">
        <w:rPr>
          <w:rFonts w:asciiTheme="minorHAnsi" w:hAnsiTheme="minorHAnsi" w:cstheme="minorHAnsi"/>
          <w:noProof/>
        </w:rPr>
        <mc:AlternateContent>
          <mc:Choice Requires="wps">
            <w:drawing>
              <wp:anchor distT="0" distB="0" distL="0" distR="0" simplePos="0" relativeHeight="1264" behindDoc="0" locked="0" layoutInCell="1" allowOverlap="1">
                <wp:simplePos x="0" y="0"/>
                <wp:positionH relativeFrom="page">
                  <wp:posOffset>679450</wp:posOffset>
                </wp:positionH>
                <wp:positionV relativeFrom="paragraph">
                  <wp:posOffset>173990</wp:posOffset>
                </wp:positionV>
                <wp:extent cx="6413500" cy="0"/>
                <wp:effectExtent l="12700" t="9525" r="12700" b="9525"/>
                <wp:wrapTopAndBottom/>
                <wp:docPr id="14"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1ACC9" id="Line 1718"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3.7pt" to="55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" strokecolor="#282828" strokeweight="1pt">
                <w10:wrap type="topAndBottom" anchorx="page"/>
              </v:line>
            </w:pict>
          </mc:Fallback>
        </mc:AlternateContent>
      </w:r>
    </w:p>
    <w:p w:rsidR="00136256" w:rsidRPr="00910E46" w:rsidRDefault="00136256">
      <w:pPr>
        <w:pStyle w:val="BodyText"/>
        <w:rPr>
          <w:rFonts w:asciiTheme="minorHAnsi" w:hAnsiTheme="minorHAnsi" w:cstheme="minorHAnsi"/>
          <w:sz w:val="20"/>
        </w:rPr>
      </w:pPr>
    </w:p>
    <w:p w:rsidR="00136256" w:rsidRPr="00910E46" w:rsidRDefault="00A454BD">
      <w:pPr>
        <w:pStyle w:val="BodyText"/>
        <w:spacing w:before="9"/>
        <w:rPr>
          <w:rFonts w:asciiTheme="minorHAnsi" w:hAnsiTheme="minorHAnsi" w:cstheme="minorHAnsi"/>
          <w:sz w:val="19"/>
        </w:rPr>
      </w:pPr>
      <w:r w:rsidRPr="00910E46">
        <w:rPr>
          <w:rFonts w:asciiTheme="minorHAnsi" w:hAnsiTheme="minorHAnsi" w:cstheme="minorHAnsi"/>
          <w:noProof/>
        </w:rPr>
        <mc:AlternateContent>
          <mc:Choice Requires="wps">
            <w:drawing>
              <wp:anchor distT="0" distB="0" distL="0" distR="0" simplePos="0" relativeHeight="1288" behindDoc="0" locked="0" layoutInCell="1" allowOverlap="1">
                <wp:simplePos x="0" y="0"/>
                <wp:positionH relativeFrom="page">
                  <wp:posOffset>676275</wp:posOffset>
                </wp:positionH>
                <wp:positionV relativeFrom="paragraph">
                  <wp:posOffset>173990</wp:posOffset>
                </wp:positionV>
                <wp:extent cx="6413500" cy="0"/>
                <wp:effectExtent l="9525" t="12700" r="6350" b="6350"/>
                <wp:wrapTopAndBottom/>
                <wp:docPr id="12"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97F5D" id="Line 1717"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3.7pt" to="5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" strokecolor="#282828" strokeweight="1pt">
                <w10:wrap type="topAndBottom" anchorx="page"/>
              </v:line>
            </w:pict>
          </mc:Fallback>
        </mc:AlternateContent>
      </w:r>
    </w:p>
    <w:p w:rsidR="00136256" w:rsidRPr="00910E46" w:rsidRDefault="00136256">
      <w:pPr>
        <w:pStyle w:val="BodyText"/>
        <w:rPr>
          <w:rFonts w:asciiTheme="minorHAnsi" w:hAnsiTheme="minorHAnsi" w:cstheme="minorHAnsi"/>
          <w:sz w:val="20"/>
        </w:rPr>
      </w:pPr>
    </w:p>
    <w:p w:rsidR="00136256" w:rsidRPr="00910E46" w:rsidRDefault="00A454BD">
      <w:pPr>
        <w:pStyle w:val="BodyText"/>
        <w:spacing w:before="9"/>
        <w:rPr>
          <w:rFonts w:asciiTheme="minorHAnsi" w:hAnsiTheme="minorHAnsi" w:cstheme="minorHAnsi"/>
          <w:sz w:val="19"/>
        </w:rPr>
      </w:pPr>
      <w:r w:rsidRPr="00910E46">
        <w:rPr>
          <w:rFonts w:asciiTheme="minorHAnsi" w:hAnsiTheme="minorHAnsi" w:cstheme="minorHAnsi"/>
          <w:noProof/>
        </w:rPr>
        <mc:AlternateContent>
          <mc:Choice Requires="wps">
            <w:drawing>
              <wp:anchor distT="0" distB="0" distL="0" distR="0" simplePos="0" relativeHeight="1312" behindDoc="0" locked="0" layoutInCell="1" allowOverlap="1">
                <wp:simplePos x="0" y="0"/>
                <wp:positionH relativeFrom="page">
                  <wp:posOffset>679450</wp:posOffset>
                </wp:positionH>
                <wp:positionV relativeFrom="paragraph">
                  <wp:posOffset>173990</wp:posOffset>
                </wp:positionV>
                <wp:extent cx="6413500" cy="0"/>
                <wp:effectExtent l="12700" t="10795" r="12700" b="8255"/>
                <wp:wrapTopAndBottom/>
                <wp:docPr id="10"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86481" id="Line 1716"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3.7pt" to="55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" strokecolor="#282828" strokeweight="1pt">
                <w10:wrap type="topAndBottom" anchorx="page"/>
              </v:line>
            </w:pict>
          </mc:Fallback>
        </mc:AlternateContent>
      </w:r>
    </w:p>
    <w:p w:rsidR="00136256" w:rsidRPr="00910E46" w:rsidRDefault="00136256">
      <w:pPr>
        <w:pStyle w:val="BodyText"/>
        <w:rPr>
          <w:rFonts w:asciiTheme="minorHAnsi" w:hAnsiTheme="minorHAnsi" w:cstheme="minorHAnsi"/>
          <w:sz w:val="20"/>
        </w:rPr>
      </w:pPr>
    </w:p>
    <w:p w:rsidR="00136256" w:rsidRPr="00910E46" w:rsidRDefault="00A454BD">
      <w:pPr>
        <w:pStyle w:val="BodyText"/>
        <w:spacing w:before="8"/>
        <w:rPr>
          <w:rFonts w:asciiTheme="minorHAnsi" w:hAnsiTheme="minorHAnsi" w:cstheme="minorHAnsi"/>
          <w:sz w:val="20"/>
        </w:rPr>
      </w:pPr>
      <w:r w:rsidRPr="00910E46">
        <w:rPr>
          <w:rFonts w:asciiTheme="minorHAnsi" w:hAnsiTheme="minorHAnsi" w:cstheme="minorHAnsi"/>
          <w:noProof/>
        </w:rPr>
        <mc:AlternateContent>
          <mc:Choice Requires="wps">
            <w:drawing>
              <wp:anchor distT="0" distB="0" distL="0" distR="0" simplePos="0" relativeHeight="1336" behindDoc="0" locked="0" layoutInCell="1" allowOverlap="1">
                <wp:simplePos x="0" y="0"/>
                <wp:positionH relativeFrom="page">
                  <wp:posOffset>676275</wp:posOffset>
                </wp:positionH>
                <wp:positionV relativeFrom="paragraph">
                  <wp:posOffset>180340</wp:posOffset>
                </wp:positionV>
                <wp:extent cx="6413500" cy="0"/>
                <wp:effectExtent l="9525" t="11430" r="6350" b="7620"/>
                <wp:wrapTopAndBottom/>
                <wp:docPr id="8"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B99B8E" id="Line 1715"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4.2pt" to="558.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" strokecolor="#282828" strokeweight="1pt">
                <w10:wrap type="topAndBottom" anchorx="page"/>
              </v:line>
            </w:pict>
          </mc:Fallback>
        </mc:AlternateContent>
      </w:r>
    </w:p>
    <w:p w:rsidR="00136256" w:rsidRPr="00910E46" w:rsidRDefault="00136256">
      <w:pPr>
        <w:pStyle w:val="BodyText"/>
        <w:rPr>
          <w:rFonts w:asciiTheme="minorHAnsi" w:hAnsiTheme="minorHAnsi" w:cstheme="minorHAnsi"/>
          <w:sz w:val="20"/>
        </w:rPr>
      </w:pPr>
    </w:p>
    <w:p w:rsidR="00136256" w:rsidRPr="00910E46" w:rsidRDefault="00A454BD">
      <w:pPr>
        <w:pStyle w:val="BodyText"/>
        <w:spacing w:before="9"/>
        <w:rPr>
          <w:rFonts w:asciiTheme="minorHAnsi" w:hAnsiTheme="minorHAnsi" w:cstheme="minorHAnsi"/>
          <w:sz w:val="19"/>
        </w:rPr>
      </w:pPr>
      <w:r w:rsidRPr="00910E46">
        <w:rPr>
          <w:rFonts w:asciiTheme="minorHAnsi" w:hAnsiTheme="minorHAnsi" w:cstheme="minorHAnsi"/>
          <w:noProof/>
        </w:rPr>
        <mc:AlternateContent>
          <mc:Choice Requires="wps">
            <w:drawing>
              <wp:anchor distT="0" distB="0" distL="0" distR="0" simplePos="0" relativeHeight="1360" behindDoc="0" locked="0" layoutInCell="1" allowOverlap="1">
                <wp:simplePos x="0" y="0"/>
                <wp:positionH relativeFrom="page">
                  <wp:posOffset>676275</wp:posOffset>
                </wp:positionH>
                <wp:positionV relativeFrom="paragraph">
                  <wp:posOffset>173990</wp:posOffset>
                </wp:positionV>
                <wp:extent cx="6413500" cy="0"/>
                <wp:effectExtent l="9525" t="6350" r="6350" b="12700"/>
                <wp:wrapTopAndBottom/>
                <wp:docPr id="6"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D1EEE" id="Line 171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3.7pt" to="5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" strokecolor="#282828" strokeweight="1pt">
                <w10:wrap type="topAndBottom" anchorx="page"/>
              </v:line>
            </w:pict>
          </mc:Fallback>
        </mc:AlternateContent>
      </w:r>
    </w:p>
    <w:p w:rsidR="00136256" w:rsidRPr="00910E46" w:rsidRDefault="00136256">
      <w:pPr>
        <w:rPr>
          <w:rFonts w:asciiTheme="minorHAnsi" w:hAnsiTheme="minorHAnsi" w:cstheme="minorHAnsi"/>
          <w:sz w:val="19"/>
        </w:rPr>
      </w:pPr>
    </w:p>
    <w:p w:rsidR="0018044D" w:rsidRPr="00910E46" w:rsidRDefault="0018044D">
      <w:pPr>
        <w:rPr>
          <w:rFonts w:asciiTheme="minorHAnsi" w:hAnsiTheme="minorHAnsi" w:cstheme="minorHAnsi"/>
          <w:sz w:val="19"/>
        </w:rPr>
      </w:pPr>
    </w:p>
    <w:p w:rsidR="0018044D" w:rsidRPr="00910E46" w:rsidRDefault="0018044D">
      <w:pPr>
        <w:rPr>
          <w:rFonts w:asciiTheme="minorHAnsi" w:hAnsiTheme="minorHAnsi" w:cstheme="minorHAnsi"/>
          <w:sz w:val="19"/>
        </w:rPr>
      </w:pPr>
      <w:r w:rsidRPr="00910E46">
        <w:rPr>
          <w:rFonts w:asciiTheme="minorHAnsi" w:hAnsiTheme="minorHAnsi" w:cstheme="minorHAnsi"/>
          <w:sz w:val="19"/>
        </w:rPr>
        <w:br w:type="page"/>
      </w:r>
    </w:p>
    <w:p w:rsidR="00B92A1B" w:rsidRPr="00910E46" w:rsidRDefault="00B92A1B" w:rsidP="00105A3C">
      <w:pPr>
        <w:pStyle w:val="Heading2"/>
        <w:ind w:left="90" w:right="-162"/>
        <w:jc w:val="center"/>
        <w:rPr>
          <w:rFonts w:asciiTheme="minorHAnsi" w:hAnsiTheme="minorHAnsi" w:cstheme="minorHAnsi"/>
          <w:sz w:val="28"/>
        </w:rPr>
        <w:sectPr w:rsidR="00B92A1B" w:rsidRPr="00910E46" w:rsidSect="00105A3C">
          <w:pgSz w:w="12240" w:h="15840"/>
          <w:pgMar w:top="1296" w:right="864" w:bottom="720" w:left="1008" w:header="504" w:footer="230" w:gutter="0"/>
          <w:cols w:space="720"/>
        </w:sectPr>
      </w:pPr>
      <w:bookmarkStart w:id="3" w:name="_TOC_250010"/>
      <w:bookmarkEnd w:id="3"/>
    </w:p>
    <w:p w:rsidR="00B92A1B" w:rsidRPr="00910E46" w:rsidRDefault="000A2F75" w:rsidP="00105A3C">
      <w:pPr>
        <w:pStyle w:val="Heading2"/>
        <w:ind w:left="90" w:right="-162"/>
        <w:jc w:val="center"/>
        <w:rPr>
          <w:rFonts w:asciiTheme="minorHAnsi" w:hAnsiTheme="minorHAnsi" w:cstheme="minorHAnsi"/>
          <w:sz w:val="28"/>
        </w:rPr>
      </w:pPr>
      <w:r w:rsidRPr="00910E46">
        <w:rPr>
          <w:rFonts w:asciiTheme="minorHAnsi" w:hAnsiTheme="minorHAnsi" w:cstheme="minorHAnsi"/>
          <w:noProof/>
        </w:rPr>
        <mc:AlternateContent>
          <mc:Choice Requires="wps">
            <w:drawing>
              <wp:anchor distT="0" distB="0" distL="114300" distR="114300" simplePos="0" relativeHeight="268169831" behindDoc="0" locked="0" layoutInCell="1" allowOverlap="1" wp14:anchorId="47BD19DF" wp14:editId="3C964D90">
                <wp:simplePos x="0" y="0"/>
                <wp:positionH relativeFrom="column">
                  <wp:posOffset>6847235</wp:posOffset>
                </wp:positionH>
                <wp:positionV relativeFrom="paragraph">
                  <wp:posOffset>6028394</wp:posOffset>
                </wp:positionV>
                <wp:extent cx="925033" cy="318977"/>
                <wp:effectExtent l="0" t="0" r="8890" b="5080"/>
                <wp:wrapNone/>
                <wp:docPr id="145" name="Text Box 145"/>
                <wp:cNvGraphicFramePr/>
                <a:graphic xmlns:a="http://schemas.openxmlformats.org/drawingml/2006/main">
                  <a:graphicData uri="http://schemas.microsoft.com/office/word/2010/wordprocessingShape">
                    <wps:wsp>
                      <wps:cNvSpPr txBox="1"/>
                      <wps:spPr>
                        <a:xfrm>
                          <a:off x="0" y="0"/>
                          <a:ext cx="925033" cy="318977"/>
                        </a:xfrm>
                        <a:prstGeom prst="rect">
                          <a:avLst/>
                        </a:prstGeom>
                        <a:solidFill>
                          <a:schemeClr val="lt1"/>
                        </a:solidFill>
                        <a:ln w="6350">
                          <a:noFill/>
                        </a:ln>
                      </wps:spPr>
                      <wps:txbx>
                        <w:txbxContent>
                          <w:p w:rsidR="000A2F75" w:rsidRDefault="000A2F75" w:rsidP="000A2F75">
                            <w:pPr>
                              <w:jc w:val="center"/>
                            </w:pPr>
                            <w: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BD19DF" id="_x0000_t202" coordsize="21600,21600" o:spt="202" path="m,l,21600r21600,l21600,xe">
                <v:stroke joinstyle="miter"/>
                <v:path gradientshapeok="t" o:connecttype="rect"/>
              </v:shapetype>
              <v:shape id="Text Box 145" o:spid="_x0000_s1026" type="#_x0000_t202" style="position:absolute;left:0;text-align:left;margin-left:539.15pt;margin-top:474.7pt;width:72.85pt;height:25.1pt;z-index:268169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" fillcolor="white [3201]" stroked="f" strokeweight=".5pt">
                <v:textbox>
                  <w:txbxContent>
                    <w:p w:rsidR="000A2F75" w:rsidRDefault="000A2F75" w:rsidP="000A2F75">
                      <w:pPr>
                        <w:jc w:val="center"/>
                      </w:pPr>
                      <w:r>
                        <w:t>Page 1</w:t>
                      </w:r>
                    </w:p>
                  </w:txbxContent>
                </v:textbox>
              </v:shape>
            </w:pict>
          </mc:Fallback>
        </mc:AlternateContent>
      </w:r>
      <w:r w:rsidRPr="00910E46">
        <w:rPr>
          <w:rFonts w:asciiTheme="minorHAnsi" w:hAnsiTheme="minorHAnsi" w:cstheme="minorHAnsi"/>
          <w:noProof/>
        </w:rPr>
        <mc:AlternateContent>
          <mc:Choice Requires="wps">
            <w:drawing>
              <wp:anchor distT="0" distB="0" distL="114300" distR="114300" simplePos="0" relativeHeight="268167783" behindDoc="0" locked="0" layoutInCell="1" allowOverlap="1">
                <wp:simplePos x="0" y="0"/>
                <wp:positionH relativeFrom="column">
                  <wp:posOffset>1934934</wp:posOffset>
                </wp:positionH>
                <wp:positionV relativeFrom="paragraph">
                  <wp:posOffset>6028542</wp:posOffset>
                </wp:positionV>
                <wp:extent cx="925033" cy="318977"/>
                <wp:effectExtent l="0" t="0" r="8890" b="5080"/>
                <wp:wrapNone/>
                <wp:docPr id="143" name="Text Box 143"/>
                <wp:cNvGraphicFramePr/>
                <a:graphic xmlns:a="http://schemas.openxmlformats.org/drawingml/2006/main">
                  <a:graphicData uri="http://schemas.microsoft.com/office/word/2010/wordprocessingShape">
                    <wps:wsp>
                      <wps:cNvSpPr txBox="1"/>
                      <wps:spPr>
                        <a:xfrm>
                          <a:off x="0" y="0"/>
                          <a:ext cx="925033" cy="318977"/>
                        </a:xfrm>
                        <a:prstGeom prst="rect">
                          <a:avLst/>
                        </a:prstGeom>
                        <a:solidFill>
                          <a:schemeClr val="lt1"/>
                        </a:solidFill>
                        <a:ln w="6350">
                          <a:noFill/>
                        </a:ln>
                      </wps:spPr>
                      <wps:txbx>
                        <w:txbxContent>
                          <w:p w:rsidR="000A2F75" w:rsidRDefault="000A2F75" w:rsidP="000A2F75">
                            <w:pPr>
                              <w:jc w:val="center"/>
                            </w:pPr>
                            <w: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3" o:spid="_x0000_s1027" type="#_x0000_t202" style="position:absolute;left:0;text-align:left;margin-left:152.35pt;margin-top:474.7pt;width:72.85pt;height:25.1pt;z-index:268167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" fillcolor="white [3201]" stroked="f" strokeweight=".5pt">
                <v:textbox>
                  <w:txbxContent>
                    <w:p w:rsidR="000A2F75" w:rsidRDefault="000A2F75" w:rsidP="000A2F75">
                      <w:pPr>
                        <w:jc w:val="center"/>
                      </w:pPr>
                      <w:r>
                        <w:t>Page 4</w:t>
                      </w:r>
                    </w:p>
                  </w:txbxContent>
                </v:textbox>
              </v:shape>
            </w:pict>
          </mc:Fallback>
        </mc:AlternateContent>
      </w:r>
      <w:r w:rsidR="00B92A1B" w:rsidRPr="00910E46">
        <w:rPr>
          <w:rFonts w:asciiTheme="minorHAnsi" w:hAnsiTheme="minorHAnsi" w:cstheme="minorHAnsi"/>
          <w:noProof/>
        </w:rPr>
        <w:drawing>
          <wp:inline distT="0" distB="0" distL="0" distR="0" wp14:anchorId="2638F5FB" wp14:editId="52129D88">
            <wp:extent cx="9337725" cy="6103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42635" cy="6106297"/>
                    </a:xfrm>
                    <a:prstGeom prst="rect">
                      <a:avLst/>
                    </a:prstGeom>
                  </pic:spPr>
                </pic:pic>
              </a:graphicData>
            </a:graphic>
          </wp:inline>
        </w:drawing>
      </w:r>
    </w:p>
    <w:p w:rsidR="000A2F75" w:rsidRPr="00910E46" w:rsidRDefault="000A2F75" w:rsidP="00105A3C">
      <w:pPr>
        <w:pStyle w:val="Heading2"/>
        <w:ind w:left="90" w:right="-162"/>
        <w:jc w:val="center"/>
        <w:rPr>
          <w:rFonts w:asciiTheme="minorHAnsi" w:hAnsiTheme="minorHAnsi" w:cstheme="minorHAnsi"/>
          <w:sz w:val="28"/>
        </w:rPr>
      </w:pPr>
    </w:p>
    <w:p w:rsidR="000A2F75" w:rsidRPr="00910E46" w:rsidRDefault="000A2F75">
      <w:pPr>
        <w:rPr>
          <w:rFonts w:asciiTheme="minorHAnsi" w:eastAsia="Franklin Gothic Demi" w:hAnsiTheme="minorHAnsi" w:cstheme="minorHAnsi"/>
          <w:b/>
          <w:bCs/>
          <w:sz w:val="28"/>
          <w:szCs w:val="36"/>
        </w:rPr>
      </w:pPr>
      <w:r w:rsidRPr="00910E46">
        <w:rPr>
          <w:rFonts w:asciiTheme="minorHAnsi" w:hAnsiTheme="minorHAnsi" w:cstheme="minorHAnsi"/>
          <w:sz w:val="28"/>
        </w:rPr>
        <w:br w:type="page"/>
      </w:r>
    </w:p>
    <w:p w:rsidR="000A2F75" w:rsidRPr="00910E46" w:rsidRDefault="000A2F75" w:rsidP="00105A3C">
      <w:pPr>
        <w:pStyle w:val="Heading2"/>
        <w:ind w:left="90" w:right="-162"/>
        <w:jc w:val="center"/>
        <w:rPr>
          <w:rFonts w:asciiTheme="minorHAnsi" w:hAnsiTheme="minorHAnsi" w:cstheme="minorHAnsi"/>
          <w:sz w:val="28"/>
        </w:rPr>
      </w:pPr>
      <w:r w:rsidRPr="00910E46">
        <w:rPr>
          <w:rFonts w:asciiTheme="minorHAnsi" w:hAnsiTheme="minorHAnsi" w:cstheme="minorHAnsi"/>
          <w:noProof/>
          <w:sz w:val="28"/>
        </w:rPr>
        <mc:AlternateContent>
          <mc:Choice Requires="wps">
            <w:drawing>
              <wp:anchor distT="0" distB="0" distL="114300" distR="114300" simplePos="0" relativeHeight="268172903" behindDoc="0" locked="0" layoutInCell="1" allowOverlap="1" wp14:anchorId="03E702B4" wp14:editId="505F764D">
                <wp:simplePos x="0" y="0"/>
                <wp:positionH relativeFrom="column">
                  <wp:posOffset>6400269</wp:posOffset>
                </wp:positionH>
                <wp:positionV relativeFrom="paragraph">
                  <wp:posOffset>5847375</wp:posOffset>
                </wp:positionV>
                <wp:extent cx="924560" cy="318770"/>
                <wp:effectExtent l="0" t="0" r="8890" b="5080"/>
                <wp:wrapNone/>
                <wp:docPr id="148" name="Text Box 148"/>
                <wp:cNvGraphicFramePr/>
                <a:graphic xmlns:a="http://schemas.openxmlformats.org/drawingml/2006/main">
                  <a:graphicData uri="http://schemas.microsoft.com/office/word/2010/wordprocessingShape">
                    <wps:wsp>
                      <wps:cNvSpPr txBox="1"/>
                      <wps:spPr>
                        <a:xfrm>
                          <a:off x="0" y="0"/>
                          <a:ext cx="924560" cy="318770"/>
                        </a:xfrm>
                        <a:prstGeom prst="rect">
                          <a:avLst/>
                        </a:prstGeom>
                        <a:solidFill>
                          <a:schemeClr val="lt1"/>
                        </a:solidFill>
                        <a:ln w="6350">
                          <a:noFill/>
                        </a:ln>
                      </wps:spPr>
                      <wps:txbx>
                        <w:txbxContent>
                          <w:p w:rsidR="000A2F75" w:rsidRDefault="000A2F75" w:rsidP="000A2F75">
                            <w:pPr>
                              <w:jc w:val="center"/>
                            </w:pPr>
                            <w: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702B4" id="Text Box 148" o:spid="_x0000_s1028" type="#_x0000_t202" style="position:absolute;left:0;text-align:left;margin-left:503.95pt;margin-top:460.4pt;width:72.8pt;height:25.1pt;z-index:268172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" fillcolor="white [3201]" stroked="f" strokeweight=".5pt">
                <v:textbox>
                  <w:txbxContent>
                    <w:p w:rsidR="000A2F75" w:rsidRDefault="000A2F75" w:rsidP="000A2F75">
                      <w:pPr>
                        <w:jc w:val="center"/>
                      </w:pPr>
                      <w:r>
                        <w:t>Page 3</w:t>
                      </w:r>
                    </w:p>
                  </w:txbxContent>
                </v:textbox>
              </v:shape>
            </w:pict>
          </mc:Fallback>
        </mc:AlternateContent>
      </w:r>
      <w:r w:rsidRPr="00910E46">
        <w:rPr>
          <w:rFonts w:asciiTheme="minorHAnsi" w:hAnsiTheme="minorHAnsi" w:cstheme="minorHAnsi"/>
          <w:noProof/>
          <w:sz w:val="28"/>
        </w:rPr>
        <mc:AlternateContent>
          <mc:Choice Requires="wps">
            <w:drawing>
              <wp:anchor distT="0" distB="0" distL="114300" distR="114300" simplePos="0" relativeHeight="268171879" behindDoc="0" locked="0" layoutInCell="1" allowOverlap="1" wp14:anchorId="340B2F77" wp14:editId="2C28B076">
                <wp:simplePos x="0" y="0"/>
                <wp:positionH relativeFrom="column">
                  <wp:posOffset>1945108</wp:posOffset>
                </wp:positionH>
                <wp:positionV relativeFrom="paragraph">
                  <wp:posOffset>5922010</wp:posOffset>
                </wp:positionV>
                <wp:extent cx="924560" cy="318770"/>
                <wp:effectExtent l="0" t="0" r="8890" b="5080"/>
                <wp:wrapNone/>
                <wp:docPr id="147" name="Text Box 147"/>
                <wp:cNvGraphicFramePr/>
                <a:graphic xmlns:a="http://schemas.openxmlformats.org/drawingml/2006/main">
                  <a:graphicData uri="http://schemas.microsoft.com/office/word/2010/wordprocessingShape">
                    <wps:wsp>
                      <wps:cNvSpPr txBox="1"/>
                      <wps:spPr>
                        <a:xfrm>
                          <a:off x="0" y="0"/>
                          <a:ext cx="924560" cy="318770"/>
                        </a:xfrm>
                        <a:prstGeom prst="rect">
                          <a:avLst/>
                        </a:prstGeom>
                        <a:solidFill>
                          <a:schemeClr val="lt1"/>
                        </a:solidFill>
                        <a:ln w="6350">
                          <a:noFill/>
                        </a:ln>
                      </wps:spPr>
                      <wps:txbx>
                        <w:txbxContent>
                          <w:p w:rsidR="000A2F75" w:rsidRDefault="000A2F75" w:rsidP="000A2F75">
                            <w:pPr>
                              <w:jc w:val="center"/>
                            </w:pPr>
                            <w: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B2F77" id="Text Box 147" o:spid="_x0000_s1029" type="#_x0000_t202" style="position:absolute;left:0;text-align:left;margin-left:153.15pt;margin-top:466.3pt;width:72.8pt;height:25.1pt;z-index:268171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" fillcolor="white [3201]" stroked="f" strokeweight=".5pt">
                <v:textbox>
                  <w:txbxContent>
                    <w:p w:rsidR="000A2F75" w:rsidRDefault="000A2F75" w:rsidP="000A2F75">
                      <w:pPr>
                        <w:jc w:val="center"/>
                      </w:pPr>
                      <w:r>
                        <w:t>Page 2</w:t>
                      </w:r>
                    </w:p>
                  </w:txbxContent>
                </v:textbox>
              </v:shape>
            </w:pict>
          </mc:Fallback>
        </mc:AlternateContent>
      </w:r>
      <w:r w:rsidRPr="00910E46">
        <w:rPr>
          <w:rFonts w:asciiTheme="minorHAnsi" w:hAnsiTheme="minorHAnsi" w:cstheme="minorHAnsi"/>
          <w:noProof/>
        </w:rPr>
        <w:drawing>
          <wp:inline distT="0" distB="0" distL="0" distR="0" wp14:anchorId="7F98C223" wp14:editId="51D67268">
            <wp:extent cx="9307796" cy="5996763"/>
            <wp:effectExtent l="0" t="0" r="8255" b="444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11798" cy="5999341"/>
                    </a:xfrm>
                    <a:prstGeom prst="rect">
                      <a:avLst/>
                    </a:prstGeom>
                  </pic:spPr>
                </pic:pic>
              </a:graphicData>
            </a:graphic>
          </wp:inline>
        </w:drawing>
      </w:r>
    </w:p>
    <w:p w:rsidR="00B92A1B" w:rsidRPr="00910E46" w:rsidRDefault="00B92A1B" w:rsidP="00105A3C">
      <w:pPr>
        <w:pStyle w:val="Heading2"/>
        <w:ind w:left="90" w:right="-162"/>
        <w:jc w:val="center"/>
        <w:rPr>
          <w:rFonts w:asciiTheme="minorHAnsi" w:hAnsiTheme="minorHAnsi" w:cstheme="minorHAnsi"/>
          <w:sz w:val="28"/>
        </w:rPr>
        <w:sectPr w:rsidR="00B92A1B" w:rsidRPr="00910E46" w:rsidSect="00B92A1B">
          <w:pgSz w:w="15840" w:h="12240" w:orient="landscape"/>
          <w:pgMar w:top="720" w:right="720" w:bottom="720" w:left="720" w:header="504" w:footer="230" w:gutter="0"/>
          <w:cols w:space="720"/>
          <w:docGrid w:linePitch="299"/>
        </w:sectPr>
      </w:pPr>
    </w:p>
    <w:p w:rsidR="0032785F" w:rsidRPr="00910E46" w:rsidRDefault="00D74A3D">
      <w:pPr>
        <w:rPr>
          <w:rFonts w:asciiTheme="minorHAnsi" w:eastAsia="Franklin Gothic Demi" w:hAnsiTheme="minorHAnsi" w:cstheme="minorHAnsi"/>
          <w:b/>
          <w:bCs/>
          <w:sz w:val="28"/>
          <w:szCs w:val="36"/>
        </w:rPr>
      </w:pPr>
      <w:r w:rsidRPr="00910E46">
        <w:rPr>
          <w:rFonts w:asciiTheme="minorHAnsi" w:hAnsiTheme="minorHAnsi" w:cstheme="minorHAnsi"/>
          <w:noProof/>
        </w:rPr>
        <w:drawing>
          <wp:inline distT="0" distB="0" distL="0" distR="0">
            <wp:extent cx="6583680" cy="86861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3680" cy="8686190"/>
                    </a:xfrm>
                    <a:prstGeom prst="rect">
                      <a:avLst/>
                    </a:prstGeom>
                    <a:noFill/>
                    <a:ln>
                      <a:noFill/>
                    </a:ln>
                  </pic:spPr>
                </pic:pic>
              </a:graphicData>
            </a:graphic>
          </wp:inline>
        </w:drawing>
      </w:r>
      <w:r w:rsidR="0032785F" w:rsidRPr="00910E46">
        <w:rPr>
          <w:rFonts w:asciiTheme="minorHAnsi" w:eastAsia="Franklin Gothic Demi" w:hAnsiTheme="minorHAnsi" w:cstheme="minorHAnsi"/>
          <w:b/>
          <w:bCs/>
          <w:sz w:val="28"/>
          <w:szCs w:val="36"/>
        </w:rPr>
        <w:br w:type="page"/>
      </w:r>
    </w:p>
    <w:p w:rsidR="000A2F75" w:rsidRPr="00910E46" w:rsidRDefault="00D74A3D">
      <w:pPr>
        <w:rPr>
          <w:rFonts w:asciiTheme="minorHAnsi" w:eastAsia="Franklin Gothic Demi" w:hAnsiTheme="minorHAnsi" w:cstheme="minorHAnsi"/>
          <w:b/>
          <w:bCs/>
          <w:sz w:val="28"/>
          <w:szCs w:val="36"/>
        </w:rPr>
      </w:pPr>
      <w:r w:rsidRPr="00910E46">
        <w:rPr>
          <w:rFonts w:asciiTheme="minorHAnsi" w:hAnsiTheme="minorHAnsi" w:cstheme="minorHAnsi"/>
          <w:noProof/>
        </w:rPr>
        <w:drawing>
          <wp:inline distT="0" distB="0" distL="0" distR="0">
            <wp:extent cx="6583680" cy="873739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83680" cy="8737397"/>
                    </a:xfrm>
                    <a:prstGeom prst="rect">
                      <a:avLst/>
                    </a:prstGeom>
                    <a:noFill/>
                    <a:ln>
                      <a:noFill/>
                    </a:ln>
                  </pic:spPr>
                </pic:pic>
              </a:graphicData>
            </a:graphic>
          </wp:inline>
        </w:drawing>
      </w:r>
    </w:p>
    <w:p w:rsidR="00136256" w:rsidRPr="00910E46" w:rsidRDefault="0032785F" w:rsidP="00D74A3D">
      <w:pPr>
        <w:jc w:val="center"/>
        <w:rPr>
          <w:rFonts w:asciiTheme="minorHAnsi" w:hAnsiTheme="minorHAnsi" w:cstheme="minorHAnsi"/>
          <w:b/>
          <w:sz w:val="36"/>
        </w:rPr>
      </w:pPr>
      <w:r w:rsidRPr="00910E46">
        <w:rPr>
          <w:rFonts w:asciiTheme="minorHAnsi" w:hAnsiTheme="minorHAnsi" w:cstheme="minorHAnsi"/>
          <w:sz w:val="28"/>
        </w:rPr>
        <w:br w:type="page"/>
      </w:r>
      <w:r w:rsidR="0018044D" w:rsidRPr="00910E46">
        <w:rPr>
          <w:rFonts w:asciiTheme="minorHAnsi" w:hAnsiTheme="minorHAnsi" w:cstheme="minorHAnsi"/>
          <w:b/>
          <w:sz w:val="36"/>
        </w:rPr>
        <w:t>P</w:t>
      </w:r>
      <w:r w:rsidR="00D3022B" w:rsidRPr="00910E46">
        <w:rPr>
          <w:rFonts w:asciiTheme="minorHAnsi" w:hAnsiTheme="minorHAnsi" w:cstheme="minorHAnsi"/>
          <w:b/>
          <w:sz w:val="36"/>
        </w:rPr>
        <w:t>ower Analysis</w:t>
      </w:r>
    </w:p>
    <w:p w:rsidR="00136256" w:rsidRPr="00910E46" w:rsidRDefault="00D3022B">
      <w:pPr>
        <w:pStyle w:val="BodyText"/>
        <w:spacing w:before="337" w:line="254" w:lineRule="auto"/>
        <w:ind w:left="479" w:right="1367"/>
        <w:jc w:val="both"/>
        <w:rPr>
          <w:rFonts w:asciiTheme="minorHAnsi" w:hAnsiTheme="minorHAnsi" w:cstheme="minorHAnsi"/>
        </w:rPr>
      </w:pPr>
      <w:r w:rsidRPr="00910E46">
        <w:rPr>
          <w:rFonts w:asciiTheme="minorHAnsi" w:hAnsiTheme="minorHAnsi" w:cstheme="minorHAnsi"/>
          <w:noProof/>
        </w:rPr>
        <w:drawing>
          <wp:anchor distT="0" distB="0" distL="0" distR="0" simplePos="0" relativeHeight="268166759" behindDoc="1" locked="0" layoutInCell="1" allowOverlap="1">
            <wp:simplePos x="0" y="0"/>
            <wp:positionH relativeFrom="page">
              <wp:posOffset>685800</wp:posOffset>
            </wp:positionH>
            <wp:positionV relativeFrom="paragraph">
              <wp:posOffset>1889491</wp:posOffset>
            </wp:positionV>
            <wp:extent cx="6400800" cy="5615520"/>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6" cstate="print"/>
                    <a:stretch>
                      <a:fillRect/>
                    </a:stretch>
                  </pic:blipFill>
                  <pic:spPr>
                    <a:xfrm>
                      <a:off x="0" y="0"/>
                      <a:ext cx="6400800" cy="5615520"/>
                    </a:xfrm>
                    <a:prstGeom prst="rect">
                      <a:avLst/>
                    </a:prstGeom>
                  </pic:spPr>
                </pic:pic>
              </a:graphicData>
            </a:graphic>
          </wp:anchor>
        </w:drawing>
      </w:r>
      <w:r w:rsidRPr="00910E46">
        <w:rPr>
          <w:rFonts w:asciiTheme="minorHAnsi" w:hAnsiTheme="minorHAnsi" w:cstheme="minorHAnsi"/>
        </w:rPr>
        <w:t xml:space="preserve">Use the following table </w:t>
      </w:r>
      <w:r w:rsidRPr="00910E46">
        <w:rPr>
          <w:rFonts w:asciiTheme="minorHAnsi" w:hAnsiTheme="minorHAnsi" w:cstheme="minorHAnsi"/>
          <w:spacing w:val="-3"/>
        </w:rPr>
        <w:t xml:space="preserve">to </w:t>
      </w:r>
      <w:r w:rsidRPr="00910E46">
        <w:rPr>
          <w:rFonts w:asciiTheme="minorHAnsi" w:hAnsiTheme="minorHAnsi" w:cstheme="minorHAnsi"/>
        </w:rPr>
        <w:t xml:space="preserve">begin the power analysis about how decisions are made in your community and how </w:t>
      </w:r>
      <w:r w:rsidRPr="00910E46">
        <w:rPr>
          <w:rFonts w:asciiTheme="minorHAnsi" w:hAnsiTheme="minorHAnsi" w:cstheme="minorHAnsi"/>
          <w:spacing w:val="-3"/>
        </w:rPr>
        <w:t xml:space="preserve">to </w:t>
      </w:r>
      <w:r w:rsidRPr="00910E46">
        <w:rPr>
          <w:rFonts w:asciiTheme="minorHAnsi" w:hAnsiTheme="minorHAnsi" w:cstheme="minorHAnsi"/>
        </w:rPr>
        <w:t xml:space="preserve">engage the decision makers. Be prepared </w:t>
      </w:r>
      <w:r w:rsidRPr="00910E46">
        <w:rPr>
          <w:rFonts w:asciiTheme="minorHAnsi" w:hAnsiTheme="minorHAnsi" w:cstheme="minorHAnsi"/>
          <w:spacing w:val="-3"/>
        </w:rPr>
        <w:t xml:space="preserve">to </w:t>
      </w:r>
      <w:r w:rsidRPr="00910E46">
        <w:rPr>
          <w:rFonts w:asciiTheme="minorHAnsi" w:hAnsiTheme="minorHAnsi" w:cstheme="minorHAnsi"/>
        </w:rPr>
        <w:t>share your responses with the large group.</w:t>
      </w:r>
    </w:p>
    <w:p w:rsidR="00136256" w:rsidRPr="00910E46" w:rsidRDefault="00136256">
      <w:pPr>
        <w:pStyle w:val="BodyText"/>
        <w:spacing w:before="6"/>
        <w:rPr>
          <w:rFonts w:asciiTheme="minorHAnsi" w:hAnsiTheme="minorHAnsi" w:cstheme="minorHAnsi"/>
          <w:sz w:val="23"/>
        </w:rPr>
      </w:pPr>
    </w:p>
    <w:tbl>
      <w:tblPr>
        <w:tblW w:w="0" w:type="auto"/>
        <w:tblInd w:w="480" w:type="dxa"/>
        <w:tblBorders>
          <w:top w:val="single" w:sz="8" w:space="0" w:color="282828"/>
          <w:left w:val="single" w:sz="8" w:space="0" w:color="282828"/>
          <w:bottom w:val="single" w:sz="8" w:space="0" w:color="282828"/>
          <w:right w:val="single" w:sz="8" w:space="0" w:color="282828"/>
          <w:insideH w:val="single" w:sz="8" w:space="0" w:color="282828"/>
          <w:insideV w:val="single" w:sz="8" w:space="0" w:color="282828"/>
        </w:tblBorders>
        <w:tblLayout w:type="fixed"/>
        <w:tblCellMar>
          <w:left w:w="0" w:type="dxa"/>
          <w:right w:w="0" w:type="dxa"/>
        </w:tblCellMar>
        <w:tblLook w:val="01E0" w:firstRow="1" w:lastRow="1" w:firstColumn="1" w:lastColumn="1" w:noHBand="0" w:noVBand="0"/>
      </w:tblPr>
      <w:tblGrid>
        <w:gridCol w:w="2012"/>
        <w:gridCol w:w="2012"/>
        <w:gridCol w:w="2012"/>
        <w:gridCol w:w="2012"/>
        <w:gridCol w:w="2012"/>
      </w:tblGrid>
      <w:tr w:rsidR="00136256" w:rsidRPr="00910E46">
        <w:trPr>
          <w:trHeight w:hRule="exact" w:val="1507"/>
        </w:trPr>
        <w:tc>
          <w:tcPr>
            <w:tcW w:w="2012" w:type="dxa"/>
            <w:tcBorders>
              <w:top w:val="nil"/>
              <w:left w:val="nil"/>
              <w:bottom w:val="nil"/>
              <w:right w:val="nil"/>
            </w:tcBorders>
            <w:shd w:val="clear" w:color="auto" w:fill="282828"/>
          </w:tcPr>
          <w:p w:rsidR="00136256" w:rsidRPr="00910E46" w:rsidRDefault="00136256">
            <w:pPr>
              <w:pStyle w:val="TableParagraph"/>
              <w:spacing w:before="5"/>
              <w:rPr>
                <w:rFonts w:asciiTheme="minorHAnsi" w:hAnsiTheme="minorHAnsi" w:cstheme="minorHAnsi"/>
                <w:sz w:val="27"/>
              </w:rPr>
            </w:pPr>
          </w:p>
          <w:p w:rsidR="00136256" w:rsidRPr="00910E46" w:rsidRDefault="00D3022B">
            <w:pPr>
              <w:pStyle w:val="TableParagraph"/>
              <w:spacing w:line="254" w:lineRule="auto"/>
              <w:ind w:left="325" w:right="323" w:hanging="1"/>
              <w:jc w:val="center"/>
              <w:rPr>
                <w:rFonts w:asciiTheme="minorHAnsi" w:hAnsiTheme="minorHAnsi" w:cstheme="minorHAnsi"/>
                <w:sz w:val="24"/>
              </w:rPr>
            </w:pPr>
            <w:r w:rsidRPr="00910E46">
              <w:rPr>
                <w:rFonts w:asciiTheme="minorHAnsi" w:hAnsiTheme="minorHAnsi" w:cstheme="minorHAnsi"/>
                <w:color w:val="FFFFFF"/>
                <w:sz w:val="24"/>
              </w:rPr>
              <w:t>Who are the most important individuals?</w:t>
            </w:r>
          </w:p>
        </w:tc>
        <w:tc>
          <w:tcPr>
            <w:tcW w:w="2012" w:type="dxa"/>
            <w:tcBorders>
              <w:top w:val="nil"/>
              <w:left w:val="nil"/>
              <w:bottom w:val="nil"/>
              <w:right w:val="nil"/>
            </w:tcBorders>
            <w:shd w:val="clear" w:color="auto" w:fill="282828"/>
          </w:tcPr>
          <w:p w:rsidR="00136256" w:rsidRPr="00910E46" w:rsidRDefault="00D3022B">
            <w:pPr>
              <w:pStyle w:val="TableParagraph"/>
              <w:spacing w:before="167" w:line="254" w:lineRule="auto"/>
              <w:ind w:left="261" w:right="259" w:hanging="1"/>
              <w:jc w:val="center"/>
              <w:rPr>
                <w:rFonts w:asciiTheme="minorHAnsi" w:hAnsiTheme="minorHAnsi" w:cstheme="minorHAnsi"/>
                <w:sz w:val="24"/>
              </w:rPr>
            </w:pPr>
            <w:r w:rsidRPr="00910E46">
              <w:rPr>
                <w:rFonts w:asciiTheme="minorHAnsi" w:hAnsiTheme="minorHAnsi" w:cstheme="minorHAnsi"/>
                <w:color w:val="FFFFFF"/>
                <w:sz w:val="24"/>
              </w:rPr>
              <w:t>With whom must you speak before approaching him/her?</w:t>
            </w:r>
          </w:p>
        </w:tc>
        <w:tc>
          <w:tcPr>
            <w:tcW w:w="2012" w:type="dxa"/>
            <w:tcBorders>
              <w:top w:val="nil"/>
              <w:left w:val="nil"/>
              <w:bottom w:val="nil"/>
              <w:right w:val="nil"/>
            </w:tcBorders>
            <w:shd w:val="clear" w:color="auto" w:fill="282828"/>
          </w:tcPr>
          <w:p w:rsidR="00136256" w:rsidRPr="00910E46" w:rsidRDefault="00136256">
            <w:pPr>
              <w:pStyle w:val="TableParagraph"/>
              <w:spacing w:before="2"/>
              <w:rPr>
                <w:rFonts w:asciiTheme="minorHAnsi" w:hAnsiTheme="minorHAnsi" w:cstheme="minorHAnsi"/>
                <w:sz w:val="40"/>
              </w:rPr>
            </w:pPr>
          </w:p>
          <w:p w:rsidR="00136256" w:rsidRPr="00910E46" w:rsidRDefault="00D3022B">
            <w:pPr>
              <w:pStyle w:val="TableParagraph"/>
              <w:spacing w:line="254" w:lineRule="auto"/>
              <w:ind w:left="419" w:right="331" w:hanging="87"/>
              <w:rPr>
                <w:rFonts w:asciiTheme="minorHAnsi" w:hAnsiTheme="minorHAnsi" w:cstheme="minorHAnsi"/>
                <w:sz w:val="24"/>
              </w:rPr>
            </w:pPr>
            <w:r w:rsidRPr="00910E46">
              <w:rPr>
                <w:rFonts w:asciiTheme="minorHAnsi" w:hAnsiTheme="minorHAnsi" w:cstheme="minorHAnsi"/>
                <w:color w:val="FFFFFF"/>
                <w:sz w:val="24"/>
              </w:rPr>
              <w:t>What is his/her self-interest?</w:t>
            </w:r>
          </w:p>
        </w:tc>
        <w:tc>
          <w:tcPr>
            <w:tcW w:w="2012" w:type="dxa"/>
            <w:tcBorders>
              <w:top w:val="nil"/>
              <w:left w:val="nil"/>
              <w:bottom w:val="nil"/>
              <w:right w:val="nil"/>
            </w:tcBorders>
            <w:shd w:val="clear" w:color="auto" w:fill="282828"/>
          </w:tcPr>
          <w:p w:rsidR="00136256" w:rsidRPr="00910E46" w:rsidRDefault="00136256">
            <w:pPr>
              <w:pStyle w:val="TableParagraph"/>
              <w:spacing w:before="5"/>
              <w:rPr>
                <w:rFonts w:asciiTheme="minorHAnsi" w:hAnsiTheme="minorHAnsi" w:cstheme="minorHAnsi"/>
                <w:sz w:val="27"/>
              </w:rPr>
            </w:pPr>
          </w:p>
          <w:p w:rsidR="00136256" w:rsidRPr="00910E46" w:rsidRDefault="00D3022B">
            <w:pPr>
              <w:pStyle w:val="TableParagraph"/>
              <w:spacing w:line="254" w:lineRule="auto"/>
              <w:ind w:left="125" w:right="122" w:hanging="1"/>
              <w:jc w:val="center"/>
              <w:rPr>
                <w:rFonts w:asciiTheme="minorHAnsi" w:hAnsiTheme="minorHAnsi" w:cstheme="minorHAnsi"/>
                <w:sz w:val="24"/>
              </w:rPr>
            </w:pPr>
            <w:r w:rsidRPr="00910E46">
              <w:rPr>
                <w:rFonts w:asciiTheme="minorHAnsi" w:hAnsiTheme="minorHAnsi" w:cstheme="minorHAnsi"/>
                <w:color w:val="FFFFFF"/>
                <w:sz w:val="24"/>
              </w:rPr>
              <w:t>If an elected official, how will you influence</w:t>
            </w:r>
            <w:r w:rsidRPr="00910E46">
              <w:rPr>
                <w:rFonts w:asciiTheme="minorHAnsi" w:hAnsiTheme="minorHAnsi" w:cstheme="minorHAnsi"/>
                <w:color w:val="FFFFFF"/>
                <w:spacing w:val="2"/>
                <w:sz w:val="24"/>
              </w:rPr>
              <w:t xml:space="preserve"> </w:t>
            </w:r>
            <w:r w:rsidRPr="00910E46">
              <w:rPr>
                <w:rFonts w:asciiTheme="minorHAnsi" w:hAnsiTheme="minorHAnsi" w:cstheme="minorHAnsi"/>
                <w:color w:val="FFFFFF"/>
                <w:sz w:val="24"/>
              </w:rPr>
              <w:t>him/her?</w:t>
            </w:r>
          </w:p>
        </w:tc>
        <w:tc>
          <w:tcPr>
            <w:tcW w:w="2012" w:type="dxa"/>
            <w:tcBorders>
              <w:top w:val="nil"/>
              <w:left w:val="nil"/>
              <w:bottom w:val="nil"/>
              <w:right w:val="nil"/>
            </w:tcBorders>
            <w:shd w:val="clear" w:color="auto" w:fill="282828"/>
          </w:tcPr>
          <w:p w:rsidR="00136256" w:rsidRPr="00910E46" w:rsidRDefault="00136256">
            <w:pPr>
              <w:pStyle w:val="TableParagraph"/>
              <w:spacing w:before="5"/>
              <w:rPr>
                <w:rFonts w:asciiTheme="minorHAnsi" w:hAnsiTheme="minorHAnsi" w:cstheme="minorHAnsi"/>
                <w:sz w:val="27"/>
              </w:rPr>
            </w:pPr>
          </w:p>
          <w:p w:rsidR="00136256" w:rsidRPr="00910E46" w:rsidRDefault="00D3022B">
            <w:pPr>
              <w:pStyle w:val="TableParagraph"/>
              <w:spacing w:line="254" w:lineRule="auto"/>
              <w:ind w:left="402" w:right="402"/>
              <w:jc w:val="center"/>
              <w:rPr>
                <w:rFonts w:asciiTheme="minorHAnsi" w:hAnsiTheme="minorHAnsi" w:cstheme="minorHAnsi"/>
                <w:sz w:val="24"/>
              </w:rPr>
            </w:pPr>
            <w:r w:rsidRPr="00910E46">
              <w:rPr>
                <w:rFonts w:asciiTheme="minorHAnsi" w:hAnsiTheme="minorHAnsi" w:cstheme="minorHAnsi"/>
                <w:color w:val="FFFFFF"/>
                <w:sz w:val="24"/>
              </w:rPr>
              <w:t>Who should approach this person?</w:t>
            </w:r>
          </w:p>
        </w:tc>
      </w:tr>
      <w:tr w:rsidR="00136256" w:rsidRPr="00910E46">
        <w:trPr>
          <w:trHeight w:hRule="exact" w:val="1767"/>
        </w:trPr>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r>
      <w:tr w:rsidR="00136256" w:rsidRPr="00910E46">
        <w:trPr>
          <w:trHeight w:hRule="exact" w:val="1767"/>
        </w:trPr>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r>
      <w:tr w:rsidR="00136256" w:rsidRPr="00910E46">
        <w:trPr>
          <w:trHeight w:hRule="exact" w:val="1767"/>
        </w:trPr>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r>
      <w:tr w:rsidR="00136256" w:rsidRPr="00910E46">
        <w:trPr>
          <w:trHeight w:hRule="exact" w:val="1767"/>
        </w:trPr>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r>
      <w:tr w:rsidR="00136256" w:rsidRPr="00910E46">
        <w:trPr>
          <w:trHeight w:hRule="exact" w:val="1767"/>
        </w:trPr>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c>
          <w:tcPr>
            <w:tcW w:w="2012" w:type="dxa"/>
          </w:tcPr>
          <w:p w:rsidR="00136256" w:rsidRPr="00910E46" w:rsidRDefault="00136256">
            <w:pPr>
              <w:rPr>
                <w:rFonts w:asciiTheme="minorHAnsi" w:hAnsiTheme="minorHAnsi" w:cstheme="minorHAnsi"/>
              </w:rPr>
            </w:pPr>
          </w:p>
        </w:tc>
      </w:tr>
    </w:tbl>
    <w:p w:rsidR="00136256" w:rsidRPr="00910E46" w:rsidRDefault="00136256" w:rsidP="0066710B">
      <w:pPr>
        <w:pStyle w:val="BodyText"/>
        <w:spacing w:before="16" w:line="254" w:lineRule="auto"/>
        <w:ind w:right="501"/>
        <w:rPr>
          <w:rFonts w:asciiTheme="minorHAnsi" w:hAnsiTheme="minorHAnsi" w:cstheme="minorHAnsi"/>
        </w:rPr>
      </w:pPr>
      <w:bookmarkStart w:id="4" w:name="_TOC_250009"/>
      <w:bookmarkEnd w:id="4"/>
    </w:p>
    <w:p w:rsidR="00136256" w:rsidRPr="00910E46" w:rsidRDefault="00136256">
      <w:pPr>
        <w:spacing w:line="254" w:lineRule="auto"/>
        <w:rPr>
          <w:rFonts w:asciiTheme="minorHAnsi" w:hAnsiTheme="minorHAnsi" w:cstheme="minorHAnsi"/>
        </w:rPr>
        <w:sectPr w:rsidR="00136256" w:rsidRPr="00910E46" w:rsidSect="00105A3C">
          <w:pgSz w:w="12240" w:h="15840"/>
          <w:pgMar w:top="1296" w:right="864" w:bottom="720" w:left="1008" w:header="504" w:footer="230" w:gutter="0"/>
          <w:cols w:space="720"/>
        </w:sectPr>
      </w:pPr>
    </w:p>
    <w:p w:rsidR="00136256" w:rsidRPr="00910E46" w:rsidRDefault="00136256" w:rsidP="0018044D">
      <w:pPr>
        <w:pStyle w:val="BodyText"/>
        <w:spacing w:before="27" w:line="254" w:lineRule="auto"/>
        <w:ind w:left="119" w:right="15"/>
        <w:rPr>
          <w:rFonts w:asciiTheme="minorHAnsi" w:hAnsiTheme="minorHAnsi" w:cstheme="minorHAnsi"/>
          <w:sz w:val="18"/>
        </w:rPr>
      </w:pPr>
    </w:p>
    <w:sectPr w:rsidR="00136256" w:rsidRPr="00910E46" w:rsidSect="0018044D">
      <w:headerReference w:type="default" r:id="rId17"/>
      <w:footerReference w:type="default" r:id="rId18"/>
      <w:type w:val="continuous"/>
      <w:pgSz w:w="12240" w:h="15840"/>
      <w:pgMar w:top="0" w:right="940" w:bottom="280" w:left="960" w:header="720" w:footer="720" w:gutter="0"/>
      <w:cols w:num="2" w:space="720" w:equalWidth="0">
        <w:col w:w="4965" w:space="255"/>
        <w:col w:w="51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4F" w:rsidRDefault="0082064F">
      <w:r>
        <w:separator/>
      </w:r>
    </w:p>
  </w:endnote>
  <w:endnote w:type="continuationSeparator" w:id="0">
    <w:p w:rsidR="0082064F" w:rsidRDefault="0082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Medium Cond">
    <w:altName w:val="Franklin Gothic Medium Cond"/>
    <w:panose1 w:val="020B06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90" w:rsidRDefault="000B449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4F" w:rsidRDefault="0082064F">
      <w:r>
        <w:separator/>
      </w:r>
    </w:p>
  </w:footnote>
  <w:footnote w:type="continuationSeparator" w:id="0">
    <w:p w:rsidR="0082064F" w:rsidRDefault="00820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90" w:rsidRDefault="000B4490">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90" w:rsidRDefault="000B449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423"/>
    <w:multiLevelType w:val="hybridMultilevel"/>
    <w:tmpl w:val="D9D09C72"/>
    <w:lvl w:ilvl="0" w:tplc="57000D44">
      <w:start w:val="1"/>
      <w:numFmt w:val="decimal"/>
      <w:lvlText w:val="%1."/>
      <w:lvlJc w:val="left"/>
      <w:pPr>
        <w:ind w:left="316" w:hanging="217"/>
      </w:pPr>
      <w:rPr>
        <w:rFonts w:ascii="Franklin Gothic Medium Cond" w:eastAsia="Franklin Gothic Medium Cond" w:hAnsi="Franklin Gothic Medium Cond" w:cs="Franklin Gothic Medium Cond" w:hint="default"/>
        <w:spacing w:val="-4"/>
        <w:w w:val="100"/>
        <w:sz w:val="22"/>
        <w:szCs w:val="22"/>
      </w:rPr>
    </w:lvl>
    <w:lvl w:ilvl="1" w:tplc="3E1401B4">
      <w:numFmt w:val="bullet"/>
      <w:lvlText w:val="•"/>
      <w:lvlJc w:val="left"/>
      <w:pPr>
        <w:ind w:left="545" w:hanging="217"/>
      </w:pPr>
      <w:rPr>
        <w:rFonts w:hint="default"/>
      </w:rPr>
    </w:lvl>
    <w:lvl w:ilvl="2" w:tplc="C9C2D1D0">
      <w:numFmt w:val="bullet"/>
      <w:lvlText w:val="•"/>
      <w:lvlJc w:val="left"/>
      <w:pPr>
        <w:ind w:left="770" w:hanging="217"/>
      </w:pPr>
      <w:rPr>
        <w:rFonts w:hint="default"/>
      </w:rPr>
    </w:lvl>
    <w:lvl w:ilvl="3" w:tplc="A5924BB8">
      <w:numFmt w:val="bullet"/>
      <w:lvlText w:val="•"/>
      <w:lvlJc w:val="left"/>
      <w:pPr>
        <w:ind w:left="995" w:hanging="217"/>
      </w:pPr>
      <w:rPr>
        <w:rFonts w:hint="default"/>
      </w:rPr>
    </w:lvl>
    <w:lvl w:ilvl="4" w:tplc="2DFA2470">
      <w:numFmt w:val="bullet"/>
      <w:lvlText w:val="•"/>
      <w:lvlJc w:val="left"/>
      <w:pPr>
        <w:ind w:left="1220" w:hanging="217"/>
      </w:pPr>
      <w:rPr>
        <w:rFonts w:hint="default"/>
      </w:rPr>
    </w:lvl>
    <w:lvl w:ilvl="5" w:tplc="584E0980">
      <w:numFmt w:val="bullet"/>
      <w:lvlText w:val="•"/>
      <w:lvlJc w:val="left"/>
      <w:pPr>
        <w:ind w:left="1445" w:hanging="217"/>
      </w:pPr>
      <w:rPr>
        <w:rFonts w:hint="default"/>
      </w:rPr>
    </w:lvl>
    <w:lvl w:ilvl="6" w:tplc="D89C5174">
      <w:numFmt w:val="bullet"/>
      <w:lvlText w:val="•"/>
      <w:lvlJc w:val="left"/>
      <w:pPr>
        <w:ind w:left="1670" w:hanging="217"/>
      </w:pPr>
      <w:rPr>
        <w:rFonts w:hint="default"/>
      </w:rPr>
    </w:lvl>
    <w:lvl w:ilvl="7" w:tplc="25C66712">
      <w:numFmt w:val="bullet"/>
      <w:lvlText w:val="•"/>
      <w:lvlJc w:val="left"/>
      <w:pPr>
        <w:ind w:left="1895" w:hanging="217"/>
      </w:pPr>
      <w:rPr>
        <w:rFonts w:hint="default"/>
      </w:rPr>
    </w:lvl>
    <w:lvl w:ilvl="8" w:tplc="BC8CC5D4">
      <w:numFmt w:val="bullet"/>
      <w:lvlText w:val="•"/>
      <w:lvlJc w:val="left"/>
      <w:pPr>
        <w:ind w:left="2120" w:hanging="217"/>
      </w:pPr>
      <w:rPr>
        <w:rFonts w:hint="default"/>
      </w:rPr>
    </w:lvl>
  </w:abstractNum>
  <w:abstractNum w:abstractNumId="1">
    <w:nsid w:val="0145751F"/>
    <w:multiLevelType w:val="hybridMultilevel"/>
    <w:tmpl w:val="D4B22E5A"/>
    <w:lvl w:ilvl="0" w:tplc="B2FAC23E">
      <w:start w:val="1"/>
      <w:numFmt w:val="decimal"/>
      <w:lvlText w:val="%1."/>
      <w:lvlJc w:val="left"/>
      <w:pPr>
        <w:ind w:left="302" w:hanging="203"/>
      </w:pPr>
      <w:rPr>
        <w:rFonts w:ascii="Franklin Gothic Medium Cond" w:eastAsia="Franklin Gothic Medium Cond" w:hAnsi="Franklin Gothic Medium Cond" w:cs="Franklin Gothic Medium Cond" w:hint="default"/>
        <w:spacing w:val="-4"/>
        <w:w w:val="100"/>
        <w:sz w:val="22"/>
        <w:szCs w:val="22"/>
      </w:rPr>
    </w:lvl>
    <w:lvl w:ilvl="1" w:tplc="5A5E4800">
      <w:numFmt w:val="bullet"/>
      <w:lvlText w:val="•"/>
      <w:lvlJc w:val="left"/>
      <w:pPr>
        <w:ind w:left="464" w:hanging="203"/>
      </w:pPr>
      <w:rPr>
        <w:rFonts w:hint="default"/>
      </w:rPr>
    </w:lvl>
    <w:lvl w:ilvl="2" w:tplc="AB4AA408">
      <w:numFmt w:val="bullet"/>
      <w:lvlText w:val="•"/>
      <w:lvlJc w:val="left"/>
      <w:pPr>
        <w:ind w:left="628" w:hanging="203"/>
      </w:pPr>
      <w:rPr>
        <w:rFonts w:hint="default"/>
      </w:rPr>
    </w:lvl>
    <w:lvl w:ilvl="3" w:tplc="67E4125C">
      <w:numFmt w:val="bullet"/>
      <w:lvlText w:val="•"/>
      <w:lvlJc w:val="left"/>
      <w:pPr>
        <w:ind w:left="792" w:hanging="203"/>
      </w:pPr>
      <w:rPr>
        <w:rFonts w:hint="default"/>
      </w:rPr>
    </w:lvl>
    <w:lvl w:ilvl="4" w:tplc="A16C2D52">
      <w:numFmt w:val="bullet"/>
      <w:lvlText w:val="•"/>
      <w:lvlJc w:val="left"/>
      <w:pPr>
        <w:ind w:left="956" w:hanging="203"/>
      </w:pPr>
      <w:rPr>
        <w:rFonts w:hint="default"/>
      </w:rPr>
    </w:lvl>
    <w:lvl w:ilvl="5" w:tplc="FDD0A520">
      <w:numFmt w:val="bullet"/>
      <w:lvlText w:val="•"/>
      <w:lvlJc w:val="left"/>
      <w:pPr>
        <w:ind w:left="1120" w:hanging="203"/>
      </w:pPr>
      <w:rPr>
        <w:rFonts w:hint="default"/>
      </w:rPr>
    </w:lvl>
    <w:lvl w:ilvl="6" w:tplc="24843410">
      <w:numFmt w:val="bullet"/>
      <w:lvlText w:val="•"/>
      <w:lvlJc w:val="left"/>
      <w:pPr>
        <w:ind w:left="1284" w:hanging="203"/>
      </w:pPr>
      <w:rPr>
        <w:rFonts w:hint="default"/>
      </w:rPr>
    </w:lvl>
    <w:lvl w:ilvl="7" w:tplc="BF8E444E">
      <w:numFmt w:val="bullet"/>
      <w:lvlText w:val="•"/>
      <w:lvlJc w:val="left"/>
      <w:pPr>
        <w:ind w:left="1448" w:hanging="203"/>
      </w:pPr>
      <w:rPr>
        <w:rFonts w:hint="default"/>
      </w:rPr>
    </w:lvl>
    <w:lvl w:ilvl="8" w:tplc="E08E29F6">
      <w:numFmt w:val="bullet"/>
      <w:lvlText w:val="•"/>
      <w:lvlJc w:val="left"/>
      <w:pPr>
        <w:ind w:left="1612" w:hanging="203"/>
      </w:pPr>
      <w:rPr>
        <w:rFonts w:hint="default"/>
      </w:rPr>
    </w:lvl>
  </w:abstractNum>
  <w:abstractNum w:abstractNumId="2">
    <w:nsid w:val="01F25668"/>
    <w:multiLevelType w:val="hybridMultilevel"/>
    <w:tmpl w:val="497EED6A"/>
    <w:lvl w:ilvl="0" w:tplc="7AC2F538">
      <w:numFmt w:val="bullet"/>
      <w:lvlText w:val="●"/>
      <w:lvlJc w:val="left"/>
      <w:pPr>
        <w:ind w:left="356" w:hanging="216"/>
      </w:pPr>
      <w:rPr>
        <w:rFonts w:ascii="Franklin Gothic Medium" w:eastAsia="Franklin Gothic Medium" w:hAnsi="Franklin Gothic Medium" w:cs="Franklin Gothic Medium" w:hint="default"/>
        <w:spacing w:val="-10"/>
        <w:w w:val="100"/>
        <w:sz w:val="18"/>
        <w:szCs w:val="18"/>
      </w:rPr>
    </w:lvl>
    <w:lvl w:ilvl="1" w:tplc="F7E6DE70">
      <w:numFmt w:val="bullet"/>
      <w:lvlText w:val="•"/>
      <w:lvlJc w:val="left"/>
      <w:pPr>
        <w:ind w:left="807" w:hanging="216"/>
      </w:pPr>
      <w:rPr>
        <w:rFonts w:hint="default"/>
      </w:rPr>
    </w:lvl>
    <w:lvl w:ilvl="2" w:tplc="FDCCFE56">
      <w:numFmt w:val="bullet"/>
      <w:lvlText w:val="•"/>
      <w:lvlJc w:val="left"/>
      <w:pPr>
        <w:ind w:left="1254" w:hanging="216"/>
      </w:pPr>
      <w:rPr>
        <w:rFonts w:hint="default"/>
      </w:rPr>
    </w:lvl>
    <w:lvl w:ilvl="3" w:tplc="DB1EA7F4">
      <w:numFmt w:val="bullet"/>
      <w:lvlText w:val="•"/>
      <w:lvlJc w:val="left"/>
      <w:pPr>
        <w:ind w:left="1701" w:hanging="216"/>
      </w:pPr>
      <w:rPr>
        <w:rFonts w:hint="default"/>
      </w:rPr>
    </w:lvl>
    <w:lvl w:ilvl="4" w:tplc="DEBC6A60">
      <w:numFmt w:val="bullet"/>
      <w:lvlText w:val="•"/>
      <w:lvlJc w:val="left"/>
      <w:pPr>
        <w:ind w:left="2148" w:hanging="216"/>
      </w:pPr>
      <w:rPr>
        <w:rFonts w:hint="default"/>
      </w:rPr>
    </w:lvl>
    <w:lvl w:ilvl="5" w:tplc="6B62FC1C">
      <w:numFmt w:val="bullet"/>
      <w:lvlText w:val="•"/>
      <w:lvlJc w:val="left"/>
      <w:pPr>
        <w:ind w:left="2596" w:hanging="216"/>
      </w:pPr>
      <w:rPr>
        <w:rFonts w:hint="default"/>
      </w:rPr>
    </w:lvl>
    <w:lvl w:ilvl="6" w:tplc="87C4D304">
      <w:numFmt w:val="bullet"/>
      <w:lvlText w:val="•"/>
      <w:lvlJc w:val="left"/>
      <w:pPr>
        <w:ind w:left="3043" w:hanging="216"/>
      </w:pPr>
      <w:rPr>
        <w:rFonts w:hint="default"/>
      </w:rPr>
    </w:lvl>
    <w:lvl w:ilvl="7" w:tplc="F5A6695A">
      <w:numFmt w:val="bullet"/>
      <w:lvlText w:val="•"/>
      <w:lvlJc w:val="left"/>
      <w:pPr>
        <w:ind w:left="3490" w:hanging="216"/>
      </w:pPr>
      <w:rPr>
        <w:rFonts w:hint="default"/>
      </w:rPr>
    </w:lvl>
    <w:lvl w:ilvl="8" w:tplc="09DCC16C">
      <w:numFmt w:val="bullet"/>
      <w:lvlText w:val="•"/>
      <w:lvlJc w:val="left"/>
      <w:pPr>
        <w:ind w:left="3937" w:hanging="216"/>
      </w:pPr>
      <w:rPr>
        <w:rFonts w:hint="default"/>
      </w:rPr>
    </w:lvl>
  </w:abstractNum>
  <w:abstractNum w:abstractNumId="3">
    <w:nsid w:val="03347EE9"/>
    <w:multiLevelType w:val="hybridMultilevel"/>
    <w:tmpl w:val="2F10D90C"/>
    <w:lvl w:ilvl="0" w:tplc="303A9652">
      <w:start w:val="1"/>
      <w:numFmt w:val="decimal"/>
      <w:lvlText w:val="%1."/>
      <w:lvlJc w:val="left"/>
      <w:pPr>
        <w:ind w:left="302" w:hanging="203"/>
      </w:pPr>
      <w:rPr>
        <w:rFonts w:ascii="Franklin Gothic Medium Cond" w:eastAsia="Franklin Gothic Medium Cond" w:hAnsi="Franklin Gothic Medium Cond" w:cs="Franklin Gothic Medium Cond" w:hint="default"/>
        <w:spacing w:val="-4"/>
        <w:w w:val="100"/>
        <w:sz w:val="22"/>
        <w:szCs w:val="22"/>
      </w:rPr>
    </w:lvl>
    <w:lvl w:ilvl="1" w:tplc="757ECEBC">
      <w:numFmt w:val="bullet"/>
      <w:lvlText w:val="•"/>
      <w:lvlJc w:val="left"/>
      <w:pPr>
        <w:ind w:left="527" w:hanging="203"/>
      </w:pPr>
      <w:rPr>
        <w:rFonts w:hint="default"/>
      </w:rPr>
    </w:lvl>
    <w:lvl w:ilvl="2" w:tplc="BFB64380">
      <w:numFmt w:val="bullet"/>
      <w:lvlText w:val="•"/>
      <w:lvlJc w:val="left"/>
      <w:pPr>
        <w:ind w:left="754" w:hanging="203"/>
      </w:pPr>
      <w:rPr>
        <w:rFonts w:hint="default"/>
      </w:rPr>
    </w:lvl>
    <w:lvl w:ilvl="3" w:tplc="E16C8CAC">
      <w:numFmt w:val="bullet"/>
      <w:lvlText w:val="•"/>
      <w:lvlJc w:val="left"/>
      <w:pPr>
        <w:ind w:left="981" w:hanging="203"/>
      </w:pPr>
      <w:rPr>
        <w:rFonts w:hint="default"/>
      </w:rPr>
    </w:lvl>
    <w:lvl w:ilvl="4" w:tplc="1624E286">
      <w:numFmt w:val="bullet"/>
      <w:lvlText w:val="•"/>
      <w:lvlJc w:val="left"/>
      <w:pPr>
        <w:ind w:left="1208" w:hanging="203"/>
      </w:pPr>
      <w:rPr>
        <w:rFonts w:hint="default"/>
      </w:rPr>
    </w:lvl>
    <w:lvl w:ilvl="5" w:tplc="DF32313E">
      <w:numFmt w:val="bullet"/>
      <w:lvlText w:val="•"/>
      <w:lvlJc w:val="left"/>
      <w:pPr>
        <w:ind w:left="1435" w:hanging="203"/>
      </w:pPr>
      <w:rPr>
        <w:rFonts w:hint="default"/>
      </w:rPr>
    </w:lvl>
    <w:lvl w:ilvl="6" w:tplc="870C7586">
      <w:numFmt w:val="bullet"/>
      <w:lvlText w:val="•"/>
      <w:lvlJc w:val="left"/>
      <w:pPr>
        <w:ind w:left="1662" w:hanging="203"/>
      </w:pPr>
      <w:rPr>
        <w:rFonts w:hint="default"/>
      </w:rPr>
    </w:lvl>
    <w:lvl w:ilvl="7" w:tplc="01F8D13C">
      <w:numFmt w:val="bullet"/>
      <w:lvlText w:val="•"/>
      <w:lvlJc w:val="left"/>
      <w:pPr>
        <w:ind w:left="1889" w:hanging="203"/>
      </w:pPr>
      <w:rPr>
        <w:rFonts w:hint="default"/>
      </w:rPr>
    </w:lvl>
    <w:lvl w:ilvl="8" w:tplc="6698443E">
      <w:numFmt w:val="bullet"/>
      <w:lvlText w:val="•"/>
      <w:lvlJc w:val="left"/>
      <w:pPr>
        <w:ind w:left="2116" w:hanging="203"/>
      </w:pPr>
      <w:rPr>
        <w:rFonts w:hint="default"/>
      </w:rPr>
    </w:lvl>
  </w:abstractNum>
  <w:abstractNum w:abstractNumId="4">
    <w:nsid w:val="093D2AF8"/>
    <w:multiLevelType w:val="hybridMultilevel"/>
    <w:tmpl w:val="5D5AD2C4"/>
    <w:lvl w:ilvl="0" w:tplc="45A086BE">
      <w:start w:val="1"/>
      <w:numFmt w:val="decimal"/>
      <w:lvlText w:val="%1."/>
      <w:lvlJc w:val="left"/>
      <w:pPr>
        <w:ind w:left="316" w:hanging="217"/>
      </w:pPr>
      <w:rPr>
        <w:rFonts w:ascii="Franklin Gothic Medium Cond" w:eastAsia="Franklin Gothic Medium Cond" w:hAnsi="Franklin Gothic Medium Cond" w:cs="Franklin Gothic Medium Cond" w:hint="default"/>
        <w:spacing w:val="-4"/>
        <w:w w:val="100"/>
        <w:sz w:val="22"/>
        <w:szCs w:val="22"/>
      </w:rPr>
    </w:lvl>
    <w:lvl w:ilvl="1" w:tplc="B84A60E0">
      <w:numFmt w:val="bullet"/>
      <w:lvlText w:val="•"/>
      <w:lvlJc w:val="left"/>
      <w:pPr>
        <w:ind w:left="545" w:hanging="217"/>
      </w:pPr>
      <w:rPr>
        <w:rFonts w:hint="default"/>
      </w:rPr>
    </w:lvl>
    <w:lvl w:ilvl="2" w:tplc="EAB00ACA">
      <w:numFmt w:val="bullet"/>
      <w:lvlText w:val="•"/>
      <w:lvlJc w:val="left"/>
      <w:pPr>
        <w:ind w:left="770" w:hanging="217"/>
      </w:pPr>
      <w:rPr>
        <w:rFonts w:hint="default"/>
      </w:rPr>
    </w:lvl>
    <w:lvl w:ilvl="3" w:tplc="3406183A">
      <w:numFmt w:val="bullet"/>
      <w:lvlText w:val="•"/>
      <w:lvlJc w:val="left"/>
      <w:pPr>
        <w:ind w:left="995" w:hanging="217"/>
      </w:pPr>
      <w:rPr>
        <w:rFonts w:hint="default"/>
      </w:rPr>
    </w:lvl>
    <w:lvl w:ilvl="4" w:tplc="F1D65774">
      <w:numFmt w:val="bullet"/>
      <w:lvlText w:val="•"/>
      <w:lvlJc w:val="left"/>
      <w:pPr>
        <w:ind w:left="1220" w:hanging="217"/>
      </w:pPr>
      <w:rPr>
        <w:rFonts w:hint="default"/>
      </w:rPr>
    </w:lvl>
    <w:lvl w:ilvl="5" w:tplc="8CDC6C62">
      <w:numFmt w:val="bullet"/>
      <w:lvlText w:val="•"/>
      <w:lvlJc w:val="left"/>
      <w:pPr>
        <w:ind w:left="1445" w:hanging="217"/>
      </w:pPr>
      <w:rPr>
        <w:rFonts w:hint="default"/>
      </w:rPr>
    </w:lvl>
    <w:lvl w:ilvl="6" w:tplc="48AA2ABC">
      <w:numFmt w:val="bullet"/>
      <w:lvlText w:val="•"/>
      <w:lvlJc w:val="left"/>
      <w:pPr>
        <w:ind w:left="1670" w:hanging="217"/>
      </w:pPr>
      <w:rPr>
        <w:rFonts w:hint="default"/>
      </w:rPr>
    </w:lvl>
    <w:lvl w:ilvl="7" w:tplc="EE0829A8">
      <w:numFmt w:val="bullet"/>
      <w:lvlText w:val="•"/>
      <w:lvlJc w:val="left"/>
      <w:pPr>
        <w:ind w:left="1895" w:hanging="217"/>
      </w:pPr>
      <w:rPr>
        <w:rFonts w:hint="default"/>
      </w:rPr>
    </w:lvl>
    <w:lvl w:ilvl="8" w:tplc="8F4CECC6">
      <w:numFmt w:val="bullet"/>
      <w:lvlText w:val="•"/>
      <w:lvlJc w:val="left"/>
      <w:pPr>
        <w:ind w:left="2120" w:hanging="217"/>
      </w:pPr>
      <w:rPr>
        <w:rFonts w:hint="default"/>
      </w:rPr>
    </w:lvl>
  </w:abstractNum>
  <w:abstractNum w:abstractNumId="5">
    <w:nsid w:val="147B5E8F"/>
    <w:multiLevelType w:val="hybridMultilevel"/>
    <w:tmpl w:val="9BF24456"/>
    <w:lvl w:ilvl="0" w:tplc="E41C9D48">
      <w:numFmt w:val="bullet"/>
      <w:lvlText w:val="●"/>
      <w:lvlJc w:val="left"/>
      <w:pPr>
        <w:ind w:left="316" w:hanging="216"/>
      </w:pPr>
      <w:rPr>
        <w:rFonts w:ascii="Franklin Gothic Medium" w:eastAsia="Franklin Gothic Medium" w:hAnsi="Franklin Gothic Medium" w:cs="Franklin Gothic Medium" w:hint="default"/>
        <w:spacing w:val="-10"/>
        <w:w w:val="100"/>
        <w:sz w:val="18"/>
        <w:szCs w:val="18"/>
      </w:rPr>
    </w:lvl>
    <w:lvl w:ilvl="1" w:tplc="7CBA74A8">
      <w:numFmt w:val="bullet"/>
      <w:lvlText w:val="•"/>
      <w:lvlJc w:val="left"/>
      <w:pPr>
        <w:ind w:left="539" w:hanging="216"/>
      </w:pPr>
      <w:rPr>
        <w:rFonts w:hint="default"/>
      </w:rPr>
    </w:lvl>
    <w:lvl w:ilvl="2" w:tplc="C35E9ECC">
      <w:numFmt w:val="bullet"/>
      <w:lvlText w:val="•"/>
      <w:lvlJc w:val="left"/>
      <w:pPr>
        <w:ind w:left="759" w:hanging="216"/>
      </w:pPr>
      <w:rPr>
        <w:rFonts w:hint="default"/>
      </w:rPr>
    </w:lvl>
    <w:lvl w:ilvl="3" w:tplc="9A5AEB00">
      <w:numFmt w:val="bullet"/>
      <w:lvlText w:val="•"/>
      <w:lvlJc w:val="left"/>
      <w:pPr>
        <w:ind w:left="978" w:hanging="216"/>
      </w:pPr>
      <w:rPr>
        <w:rFonts w:hint="default"/>
      </w:rPr>
    </w:lvl>
    <w:lvl w:ilvl="4" w:tplc="0C80E790">
      <w:numFmt w:val="bullet"/>
      <w:lvlText w:val="•"/>
      <w:lvlJc w:val="left"/>
      <w:pPr>
        <w:ind w:left="1198" w:hanging="216"/>
      </w:pPr>
      <w:rPr>
        <w:rFonts w:hint="default"/>
      </w:rPr>
    </w:lvl>
    <w:lvl w:ilvl="5" w:tplc="435A4D66">
      <w:numFmt w:val="bullet"/>
      <w:lvlText w:val="•"/>
      <w:lvlJc w:val="left"/>
      <w:pPr>
        <w:ind w:left="1417" w:hanging="216"/>
      </w:pPr>
      <w:rPr>
        <w:rFonts w:hint="default"/>
      </w:rPr>
    </w:lvl>
    <w:lvl w:ilvl="6" w:tplc="B830BCF4">
      <w:numFmt w:val="bullet"/>
      <w:lvlText w:val="•"/>
      <w:lvlJc w:val="left"/>
      <w:pPr>
        <w:ind w:left="1637" w:hanging="216"/>
      </w:pPr>
      <w:rPr>
        <w:rFonts w:hint="default"/>
      </w:rPr>
    </w:lvl>
    <w:lvl w:ilvl="7" w:tplc="9202BAA2">
      <w:numFmt w:val="bullet"/>
      <w:lvlText w:val="•"/>
      <w:lvlJc w:val="left"/>
      <w:pPr>
        <w:ind w:left="1856" w:hanging="216"/>
      </w:pPr>
      <w:rPr>
        <w:rFonts w:hint="default"/>
      </w:rPr>
    </w:lvl>
    <w:lvl w:ilvl="8" w:tplc="5B309440">
      <w:numFmt w:val="bullet"/>
      <w:lvlText w:val="•"/>
      <w:lvlJc w:val="left"/>
      <w:pPr>
        <w:ind w:left="2076" w:hanging="216"/>
      </w:pPr>
      <w:rPr>
        <w:rFonts w:hint="default"/>
      </w:rPr>
    </w:lvl>
  </w:abstractNum>
  <w:abstractNum w:abstractNumId="6">
    <w:nsid w:val="14A53250"/>
    <w:multiLevelType w:val="hybridMultilevel"/>
    <w:tmpl w:val="A570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1B89"/>
    <w:multiLevelType w:val="hybridMultilevel"/>
    <w:tmpl w:val="35B4ABAC"/>
    <w:lvl w:ilvl="0" w:tplc="6C44F9BE">
      <w:start w:val="1"/>
      <w:numFmt w:val="decimal"/>
      <w:lvlText w:val="%1."/>
      <w:lvlJc w:val="left"/>
      <w:pPr>
        <w:ind w:left="833" w:hanging="505"/>
      </w:pPr>
      <w:rPr>
        <w:rFonts w:ascii="Franklin Gothic Medium" w:eastAsia="Franklin Gothic Medium" w:hAnsi="Franklin Gothic Medium" w:cs="Franklin Gothic Medium" w:hint="default"/>
        <w:spacing w:val="-9"/>
        <w:w w:val="100"/>
        <w:sz w:val="22"/>
        <w:szCs w:val="22"/>
      </w:rPr>
    </w:lvl>
    <w:lvl w:ilvl="1" w:tplc="A4E20F0A">
      <w:numFmt w:val="bullet"/>
      <w:lvlText w:val="•"/>
      <w:lvlJc w:val="left"/>
      <w:pPr>
        <w:ind w:left="1864" w:hanging="505"/>
      </w:pPr>
      <w:rPr>
        <w:rFonts w:hint="default"/>
      </w:rPr>
    </w:lvl>
    <w:lvl w:ilvl="2" w:tplc="3F760746">
      <w:numFmt w:val="bullet"/>
      <w:lvlText w:val="•"/>
      <w:lvlJc w:val="left"/>
      <w:pPr>
        <w:ind w:left="2888" w:hanging="505"/>
      </w:pPr>
      <w:rPr>
        <w:rFonts w:hint="default"/>
      </w:rPr>
    </w:lvl>
    <w:lvl w:ilvl="3" w:tplc="831085DA">
      <w:numFmt w:val="bullet"/>
      <w:lvlText w:val="•"/>
      <w:lvlJc w:val="left"/>
      <w:pPr>
        <w:ind w:left="3912" w:hanging="505"/>
      </w:pPr>
      <w:rPr>
        <w:rFonts w:hint="default"/>
      </w:rPr>
    </w:lvl>
    <w:lvl w:ilvl="4" w:tplc="675224B6">
      <w:numFmt w:val="bullet"/>
      <w:lvlText w:val="•"/>
      <w:lvlJc w:val="left"/>
      <w:pPr>
        <w:ind w:left="4936" w:hanging="505"/>
      </w:pPr>
      <w:rPr>
        <w:rFonts w:hint="default"/>
      </w:rPr>
    </w:lvl>
    <w:lvl w:ilvl="5" w:tplc="E520C186">
      <w:numFmt w:val="bullet"/>
      <w:lvlText w:val="•"/>
      <w:lvlJc w:val="left"/>
      <w:pPr>
        <w:ind w:left="5960" w:hanging="505"/>
      </w:pPr>
      <w:rPr>
        <w:rFonts w:hint="default"/>
      </w:rPr>
    </w:lvl>
    <w:lvl w:ilvl="6" w:tplc="C0A61946">
      <w:numFmt w:val="bullet"/>
      <w:lvlText w:val="•"/>
      <w:lvlJc w:val="left"/>
      <w:pPr>
        <w:ind w:left="6984" w:hanging="505"/>
      </w:pPr>
      <w:rPr>
        <w:rFonts w:hint="default"/>
      </w:rPr>
    </w:lvl>
    <w:lvl w:ilvl="7" w:tplc="E820A854">
      <w:numFmt w:val="bullet"/>
      <w:lvlText w:val="•"/>
      <w:lvlJc w:val="left"/>
      <w:pPr>
        <w:ind w:left="8008" w:hanging="505"/>
      </w:pPr>
      <w:rPr>
        <w:rFonts w:hint="default"/>
      </w:rPr>
    </w:lvl>
    <w:lvl w:ilvl="8" w:tplc="12BAED68">
      <w:numFmt w:val="bullet"/>
      <w:lvlText w:val="•"/>
      <w:lvlJc w:val="left"/>
      <w:pPr>
        <w:ind w:left="9032" w:hanging="505"/>
      </w:pPr>
      <w:rPr>
        <w:rFonts w:hint="default"/>
      </w:rPr>
    </w:lvl>
  </w:abstractNum>
  <w:abstractNum w:abstractNumId="8">
    <w:nsid w:val="19952A87"/>
    <w:multiLevelType w:val="hybridMultilevel"/>
    <w:tmpl w:val="6C9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56758"/>
    <w:multiLevelType w:val="hybridMultilevel"/>
    <w:tmpl w:val="AA0C0218"/>
    <w:lvl w:ilvl="0" w:tplc="B8E23198">
      <w:start w:val="1"/>
      <w:numFmt w:val="decimal"/>
      <w:lvlText w:val="%1)"/>
      <w:lvlJc w:val="left"/>
      <w:pPr>
        <w:ind w:left="348" w:hanging="229"/>
      </w:pPr>
      <w:rPr>
        <w:rFonts w:ascii="Franklin Gothic Medium Cond" w:eastAsia="Franklin Gothic Medium Cond" w:hAnsi="Franklin Gothic Medium Cond" w:cs="Franklin Gothic Medium Cond" w:hint="default"/>
        <w:spacing w:val="-2"/>
        <w:w w:val="100"/>
        <w:sz w:val="24"/>
        <w:szCs w:val="24"/>
      </w:rPr>
    </w:lvl>
    <w:lvl w:ilvl="1" w:tplc="1EFC2980">
      <w:start w:val="1"/>
      <w:numFmt w:val="upperLetter"/>
      <w:lvlText w:val="%2."/>
      <w:lvlJc w:val="left"/>
      <w:pPr>
        <w:ind w:left="3478" w:hanging="720"/>
        <w:jc w:val="right"/>
      </w:pPr>
      <w:rPr>
        <w:rFonts w:ascii="Franklin Gothic Demi" w:eastAsia="Franklin Gothic Demi" w:hAnsi="Franklin Gothic Demi" w:cs="Franklin Gothic Demi" w:hint="default"/>
        <w:b/>
        <w:bCs/>
        <w:spacing w:val="0"/>
        <w:w w:val="99"/>
        <w:sz w:val="32"/>
        <w:szCs w:val="32"/>
      </w:rPr>
    </w:lvl>
    <w:lvl w:ilvl="2" w:tplc="63B4652A">
      <w:numFmt w:val="bullet"/>
      <w:lvlText w:val=""/>
      <w:lvlJc w:val="left"/>
      <w:pPr>
        <w:ind w:left="8254" w:hanging="360"/>
      </w:pPr>
      <w:rPr>
        <w:rFonts w:ascii="Symbol" w:eastAsia="Symbol" w:hAnsi="Symbol" w:cs="Symbol" w:hint="default"/>
        <w:w w:val="100"/>
        <w:sz w:val="24"/>
        <w:szCs w:val="24"/>
      </w:rPr>
    </w:lvl>
    <w:lvl w:ilvl="3" w:tplc="514055DA">
      <w:numFmt w:val="bullet"/>
      <w:lvlText w:val="•"/>
      <w:lvlJc w:val="left"/>
      <w:pPr>
        <w:ind w:left="7809" w:hanging="360"/>
      </w:pPr>
      <w:rPr>
        <w:rFonts w:hint="default"/>
      </w:rPr>
    </w:lvl>
    <w:lvl w:ilvl="4" w:tplc="08029DEE">
      <w:numFmt w:val="bullet"/>
      <w:lvlText w:val="•"/>
      <w:lvlJc w:val="left"/>
      <w:pPr>
        <w:ind w:left="7358" w:hanging="360"/>
      </w:pPr>
      <w:rPr>
        <w:rFonts w:hint="default"/>
      </w:rPr>
    </w:lvl>
    <w:lvl w:ilvl="5" w:tplc="1BF85EA6">
      <w:numFmt w:val="bullet"/>
      <w:lvlText w:val="•"/>
      <w:lvlJc w:val="left"/>
      <w:pPr>
        <w:ind w:left="6907" w:hanging="360"/>
      </w:pPr>
      <w:rPr>
        <w:rFonts w:hint="default"/>
      </w:rPr>
    </w:lvl>
    <w:lvl w:ilvl="6" w:tplc="5CE657E6">
      <w:numFmt w:val="bullet"/>
      <w:lvlText w:val="•"/>
      <w:lvlJc w:val="left"/>
      <w:pPr>
        <w:ind w:left="6456" w:hanging="360"/>
      </w:pPr>
      <w:rPr>
        <w:rFonts w:hint="default"/>
      </w:rPr>
    </w:lvl>
    <w:lvl w:ilvl="7" w:tplc="72B4E910">
      <w:numFmt w:val="bullet"/>
      <w:lvlText w:val="•"/>
      <w:lvlJc w:val="left"/>
      <w:pPr>
        <w:ind w:left="6005" w:hanging="360"/>
      </w:pPr>
      <w:rPr>
        <w:rFonts w:hint="default"/>
      </w:rPr>
    </w:lvl>
    <w:lvl w:ilvl="8" w:tplc="8EDCFB6A">
      <w:numFmt w:val="bullet"/>
      <w:lvlText w:val="•"/>
      <w:lvlJc w:val="left"/>
      <w:pPr>
        <w:ind w:left="5554" w:hanging="360"/>
      </w:pPr>
      <w:rPr>
        <w:rFonts w:hint="default"/>
      </w:rPr>
    </w:lvl>
  </w:abstractNum>
  <w:abstractNum w:abstractNumId="10">
    <w:nsid w:val="20866356"/>
    <w:multiLevelType w:val="hybridMultilevel"/>
    <w:tmpl w:val="30BAAD22"/>
    <w:lvl w:ilvl="0" w:tplc="A348768A">
      <w:start w:val="1"/>
      <w:numFmt w:val="decimal"/>
      <w:lvlText w:val="%1."/>
      <w:lvlJc w:val="left"/>
      <w:pPr>
        <w:ind w:left="833" w:hanging="505"/>
      </w:pPr>
      <w:rPr>
        <w:rFonts w:ascii="Franklin Gothic Medium" w:eastAsia="Franklin Gothic Medium" w:hAnsi="Franklin Gothic Medium" w:cs="Franklin Gothic Medium" w:hint="default"/>
        <w:spacing w:val="-8"/>
        <w:w w:val="100"/>
        <w:sz w:val="22"/>
        <w:szCs w:val="22"/>
      </w:rPr>
    </w:lvl>
    <w:lvl w:ilvl="1" w:tplc="FEB87D6C">
      <w:numFmt w:val="bullet"/>
      <w:lvlText w:val="•"/>
      <w:lvlJc w:val="left"/>
      <w:pPr>
        <w:ind w:left="1864" w:hanging="505"/>
      </w:pPr>
      <w:rPr>
        <w:rFonts w:hint="default"/>
      </w:rPr>
    </w:lvl>
    <w:lvl w:ilvl="2" w:tplc="0F4E746E">
      <w:numFmt w:val="bullet"/>
      <w:lvlText w:val="•"/>
      <w:lvlJc w:val="left"/>
      <w:pPr>
        <w:ind w:left="2888" w:hanging="505"/>
      </w:pPr>
      <w:rPr>
        <w:rFonts w:hint="default"/>
      </w:rPr>
    </w:lvl>
    <w:lvl w:ilvl="3" w:tplc="06486EA4">
      <w:numFmt w:val="bullet"/>
      <w:lvlText w:val="•"/>
      <w:lvlJc w:val="left"/>
      <w:pPr>
        <w:ind w:left="3912" w:hanging="505"/>
      </w:pPr>
      <w:rPr>
        <w:rFonts w:hint="default"/>
      </w:rPr>
    </w:lvl>
    <w:lvl w:ilvl="4" w:tplc="11E004B2">
      <w:numFmt w:val="bullet"/>
      <w:lvlText w:val="•"/>
      <w:lvlJc w:val="left"/>
      <w:pPr>
        <w:ind w:left="4936" w:hanging="505"/>
      </w:pPr>
      <w:rPr>
        <w:rFonts w:hint="default"/>
      </w:rPr>
    </w:lvl>
    <w:lvl w:ilvl="5" w:tplc="87F2D8A6">
      <w:numFmt w:val="bullet"/>
      <w:lvlText w:val="•"/>
      <w:lvlJc w:val="left"/>
      <w:pPr>
        <w:ind w:left="5960" w:hanging="505"/>
      </w:pPr>
      <w:rPr>
        <w:rFonts w:hint="default"/>
      </w:rPr>
    </w:lvl>
    <w:lvl w:ilvl="6" w:tplc="D8806350">
      <w:numFmt w:val="bullet"/>
      <w:lvlText w:val="•"/>
      <w:lvlJc w:val="left"/>
      <w:pPr>
        <w:ind w:left="6984" w:hanging="505"/>
      </w:pPr>
      <w:rPr>
        <w:rFonts w:hint="default"/>
      </w:rPr>
    </w:lvl>
    <w:lvl w:ilvl="7" w:tplc="765ACF16">
      <w:numFmt w:val="bullet"/>
      <w:lvlText w:val="•"/>
      <w:lvlJc w:val="left"/>
      <w:pPr>
        <w:ind w:left="8008" w:hanging="505"/>
      </w:pPr>
      <w:rPr>
        <w:rFonts w:hint="default"/>
      </w:rPr>
    </w:lvl>
    <w:lvl w:ilvl="8" w:tplc="060C6E4C">
      <w:numFmt w:val="bullet"/>
      <w:lvlText w:val="•"/>
      <w:lvlJc w:val="left"/>
      <w:pPr>
        <w:ind w:left="9032" w:hanging="505"/>
      </w:pPr>
      <w:rPr>
        <w:rFonts w:hint="default"/>
      </w:rPr>
    </w:lvl>
  </w:abstractNum>
  <w:abstractNum w:abstractNumId="11">
    <w:nsid w:val="266D571A"/>
    <w:multiLevelType w:val="hybridMultilevel"/>
    <w:tmpl w:val="A5B0C1E0"/>
    <w:lvl w:ilvl="0" w:tplc="3D983A72">
      <w:numFmt w:val="bullet"/>
      <w:lvlText w:val="●"/>
      <w:lvlJc w:val="left"/>
      <w:pPr>
        <w:ind w:left="696" w:hanging="360"/>
      </w:pPr>
      <w:rPr>
        <w:rFonts w:ascii="Franklin Gothic Medium" w:eastAsia="Franklin Gothic Medium" w:hAnsi="Franklin Gothic Medium" w:cs="Franklin Gothic Medium" w:hint="default"/>
        <w:spacing w:val="-1"/>
        <w:w w:val="100"/>
        <w:sz w:val="18"/>
        <w:szCs w:val="18"/>
      </w:rPr>
    </w:lvl>
    <w:lvl w:ilvl="1" w:tplc="A8CE99FE">
      <w:numFmt w:val="bullet"/>
      <w:lvlText w:val="●"/>
      <w:lvlJc w:val="left"/>
      <w:pPr>
        <w:ind w:left="1056" w:hanging="360"/>
      </w:pPr>
      <w:rPr>
        <w:rFonts w:ascii="Franklin Gothic Medium" w:eastAsia="Franklin Gothic Medium" w:hAnsi="Franklin Gothic Medium" w:cs="Franklin Gothic Medium" w:hint="default"/>
        <w:spacing w:val="-5"/>
        <w:w w:val="100"/>
        <w:sz w:val="18"/>
        <w:szCs w:val="18"/>
      </w:rPr>
    </w:lvl>
    <w:lvl w:ilvl="2" w:tplc="4574EA06">
      <w:numFmt w:val="bullet"/>
      <w:lvlText w:val="•"/>
      <w:lvlJc w:val="left"/>
      <w:pPr>
        <w:ind w:left="2091" w:hanging="360"/>
      </w:pPr>
      <w:rPr>
        <w:rFonts w:hint="default"/>
      </w:rPr>
    </w:lvl>
    <w:lvl w:ilvl="3" w:tplc="852A099E">
      <w:numFmt w:val="bullet"/>
      <w:lvlText w:val="•"/>
      <w:lvlJc w:val="left"/>
      <w:pPr>
        <w:ind w:left="3122" w:hanging="360"/>
      </w:pPr>
      <w:rPr>
        <w:rFonts w:hint="default"/>
      </w:rPr>
    </w:lvl>
    <w:lvl w:ilvl="4" w:tplc="3ABED358">
      <w:numFmt w:val="bullet"/>
      <w:lvlText w:val="•"/>
      <w:lvlJc w:val="left"/>
      <w:pPr>
        <w:ind w:left="4153" w:hanging="360"/>
      </w:pPr>
      <w:rPr>
        <w:rFonts w:hint="default"/>
      </w:rPr>
    </w:lvl>
    <w:lvl w:ilvl="5" w:tplc="8A06B3B8">
      <w:numFmt w:val="bullet"/>
      <w:lvlText w:val="•"/>
      <w:lvlJc w:val="left"/>
      <w:pPr>
        <w:ind w:left="5184" w:hanging="360"/>
      </w:pPr>
      <w:rPr>
        <w:rFonts w:hint="default"/>
      </w:rPr>
    </w:lvl>
    <w:lvl w:ilvl="6" w:tplc="0B8C5ECA">
      <w:numFmt w:val="bullet"/>
      <w:lvlText w:val="•"/>
      <w:lvlJc w:val="left"/>
      <w:pPr>
        <w:ind w:left="6215" w:hanging="360"/>
      </w:pPr>
      <w:rPr>
        <w:rFonts w:hint="default"/>
      </w:rPr>
    </w:lvl>
    <w:lvl w:ilvl="7" w:tplc="F34419C2">
      <w:numFmt w:val="bullet"/>
      <w:lvlText w:val="•"/>
      <w:lvlJc w:val="left"/>
      <w:pPr>
        <w:ind w:left="7246" w:hanging="360"/>
      </w:pPr>
      <w:rPr>
        <w:rFonts w:hint="default"/>
      </w:rPr>
    </w:lvl>
    <w:lvl w:ilvl="8" w:tplc="77B02ED2">
      <w:numFmt w:val="bullet"/>
      <w:lvlText w:val="•"/>
      <w:lvlJc w:val="left"/>
      <w:pPr>
        <w:ind w:left="8277" w:hanging="360"/>
      </w:pPr>
      <w:rPr>
        <w:rFonts w:hint="default"/>
      </w:rPr>
    </w:lvl>
  </w:abstractNum>
  <w:abstractNum w:abstractNumId="12">
    <w:nsid w:val="2CAD2249"/>
    <w:multiLevelType w:val="hybridMultilevel"/>
    <w:tmpl w:val="0EE22FAE"/>
    <w:lvl w:ilvl="0" w:tplc="83608166">
      <w:start w:val="1"/>
      <w:numFmt w:val="decimal"/>
      <w:lvlText w:val="%1."/>
      <w:lvlJc w:val="left"/>
      <w:pPr>
        <w:ind w:left="316" w:hanging="203"/>
      </w:pPr>
      <w:rPr>
        <w:rFonts w:ascii="Franklin Gothic Medium Cond" w:eastAsia="Franklin Gothic Medium Cond" w:hAnsi="Franklin Gothic Medium Cond" w:cs="Franklin Gothic Medium Cond" w:hint="default"/>
        <w:spacing w:val="-4"/>
        <w:w w:val="100"/>
        <w:sz w:val="22"/>
        <w:szCs w:val="22"/>
      </w:rPr>
    </w:lvl>
    <w:lvl w:ilvl="1" w:tplc="904AF2A8">
      <w:numFmt w:val="bullet"/>
      <w:lvlText w:val="•"/>
      <w:lvlJc w:val="left"/>
      <w:pPr>
        <w:ind w:left="591" w:hanging="203"/>
      </w:pPr>
      <w:rPr>
        <w:rFonts w:hint="default"/>
      </w:rPr>
    </w:lvl>
    <w:lvl w:ilvl="2" w:tplc="D2E897EA">
      <w:numFmt w:val="bullet"/>
      <w:lvlText w:val="•"/>
      <w:lvlJc w:val="left"/>
      <w:pPr>
        <w:ind w:left="863" w:hanging="203"/>
      </w:pPr>
      <w:rPr>
        <w:rFonts w:hint="default"/>
      </w:rPr>
    </w:lvl>
    <w:lvl w:ilvl="3" w:tplc="667404DE">
      <w:numFmt w:val="bullet"/>
      <w:lvlText w:val="•"/>
      <w:lvlJc w:val="left"/>
      <w:pPr>
        <w:ind w:left="1134" w:hanging="203"/>
      </w:pPr>
      <w:rPr>
        <w:rFonts w:hint="default"/>
      </w:rPr>
    </w:lvl>
    <w:lvl w:ilvl="4" w:tplc="1CF2D19C">
      <w:numFmt w:val="bullet"/>
      <w:lvlText w:val="•"/>
      <w:lvlJc w:val="left"/>
      <w:pPr>
        <w:ind w:left="1406" w:hanging="203"/>
      </w:pPr>
      <w:rPr>
        <w:rFonts w:hint="default"/>
      </w:rPr>
    </w:lvl>
    <w:lvl w:ilvl="5" w:tplc="05F2824A">
      <w:numFmt w:val="bullet"/>
      <w:lvlText w:val="•"/>
      <w:lvlJc w:val="left"/>
      <w:pPr>
        <w:ind w:left="1677" w:hanging="203"/>
      </w:pPr>
      <w:rPr>
        <w:rFonts w:hint="default"/>
      </w:rPr>
    </w:lvl>
    <w:lvl w:ilvl="6" w:tplc="DA405B3E">
      <w:numFmt w:val="bullet"/>
      <w:lvlText w:val="•"/>
      <w:lvlJc w:val="left"/>
      <w:pPr>
        <w:ind w:left="1949" w:hanging="203"/>
      </w:pPr>
      <w:rPr>
        <w:rFonts w:hint="default"/>
      </w:rPr>
    </w:lvl>
    <w:lvl w:ilvl="7" w:tplc="DA9C16FA">
      <w:numFmt w:val="bullet"/>
      <w:lvlText w:val="•"/>
      <w:lvlJc w:val="left"/>
      <w:pPr>
        <w:ind w:left="2220" w:hanging="203"/>
      </w:pPr>
      <w:rPr>
        <w:rFonts w:hint="default"/>
      </w:rPr>
    </w:lvl>
    <w:lvl w:ilvl="8" w:tplc="D152B2C4">
      <w:numFmt w:val="bullet"/>
      <w:lvlText w:val="•"/>
      <w:lvlJc w:val="left"/>
      <w:pPr>
        <w:ind w:left="2492" w:hanging="203"/>
      </w:pPr>
      <w:rPr>
        <w:rFonts w:hint="default"/>
      </w:rPr>
    </w:lvl>
  </w:abstractNum>
  <w:abstractNum w:abstractNumId="13">
    <w:nsid w:val="2FEF301E"/>
    <w:multiLevelType w:val="hybridMultilevel"/>
    <w:tmpl w:val="61EC1A88"/>
    <w:lvl w:ilvl="0" w:tplc="5B30D37A">
      <w:start w:val="1"/>
      <w:numFmt w:val="decimal"/>
      <w:lvlText w:val="%1."/>
      <w:lvlJc w:val="left"/>
      <w:pPr>
        <w:ind w:left="833" w:hanging="504"/>
      </w:pPr>
      <w:rPr>
        <w:rFonts w:ascii="Franklin Gothic Medium" w:eastAsia="Franklin Gothic Medium" w:hAnsi="Franklin Gothic Medium" w:cs="Franklin Gothic Medium" w:hint="default"/>
        <w:spacing w:val="-4"/>
        <w:w w:val="100"/>
        <w:sz w:val="22"/>
        <w:szCs w:val="22"/>
      </w:rPr>
    </w:lvl>
    <w:lvl w:ilvl="1" w:tplc="A1663FF2">
      <w:numFmt w:val="bullet"/>
      <w:lvlText w:val="•"/>
      <w:lvlJc w:val="left"/>
      <w:pPr>
        <w:ind w:left="1864" w:hanging="504"/>
      </w:pPr>
      <w:rPr>
        <w:rFonts w:hint="default"/>
      </w:rPr>
    </w:lvl>
    <w:lvl w:ilvl="2" w:tplc="7B2E0146">
      <w:numFmt w:val="bullet"/>
      <w:lvlText w:val="•"/>
      <w:lvlJc w:val="left"/>
      <w:pPr>
        <w:ind w:left="2888" w:hanging="504"/>
      </w:pPr>
      <w:rPr>
        <w:rFonts w:hint="default"/>
      </w:rPr>
    </w:lvl>
    <w:lvl w:ilvl="3" w:tplc="1DC0A944">
      <w:numFmt w:val="bullet"/>
      <w:lvlText w:val="•"/>
      <w:lvlJc w:val="left"/>
      <w:pPr>
        <w:ind w:left="3912" w:hanging="504"/>
      </w:pPr>
      <w:rPr>
        <w:rFonts w:hint="default"/>
      </w:rPr>
    </w:lvl>
    <w:lvl w:ilvl="4" w:tplc="1B2CD73E">
      <w:numFmt w:val="bullet"/>
      <w:lvlText w:val="•"/>
      <w:lvlJc w:val="left"/>
      <w:pPr>
        <w:ind w:left="4936" w:hanging="504"/>
      </w:pPr>
      <w:rPr>
        <w:rFonts w:hint="default"/>
      </w:rPr>
    </w:lvl>
    <w:lvl w:ilvl="5" w:tplc="16CAABF6">
      <w:numFmt w:val="bullet"/>
      <w:lvlText w:val="•"/>
      <w:lvlJc w:val="left"/>
      <w:pPr>
        <w:ind w:left="5960" w:hanging="504"/>
      </w:pPr>
      <w:rPr>
        <w:rFonts w:hint="default"/>
      </w:rPr>
    </w:lvl>
    <w:lvl w:ilvl="6" w:tplc="9EBE76A8">
      <w:numFmt w:val="bullet"/>
      <w:lvlText w:val="•"/>
      <w:lvlJc w:val="left"/>
      <w:pPr>
        <w:ind w:left="6984" w:hanging="504"/>
      </w:pPr>
      <w:rPr>
        <w:rFonts w:hint="default"/>
      </w:rPr>
    </w:lvl>
    <w:lvl w:ilvl="7" w:tplc="9F1678C8">
      <w:numFmt w:val="bullet"/>
      <w:lvlText w:val="•"/>
      <w:lvlJc w:val="left"/>
      <w:pPr>
        <w:ind w:left="8008" w:hanging="504"/>
      </w:pPr>
      <w:rPr>
        <w:rFonts w:hint="default"/>
      </w:rPr>
    </w:lvl>
    <w:lvl w:ilvl="8" w:tplc="00B698EA">
      <w:numFmt w:val="bullet"/>
      <w:lvlText w:val="•"/>
      <w:lvlJc w:val="left"/>
      <w:pPr>
        <w:ind w:left="9032" w:hanging="504"/>
      </w:pPr>
      <w:rPr>
        <w:rFonts w:hint="default"/>
      </w:rPr>
    </w:lvl>
  </w:abstractNum>
  <w:abstractNum w:abstractNumId="14">
    <w:nsid w:val="37F57A35"/>
    <w:multiLevelType w:val="hybridMultilevel"/>
    <w:tmpl w:val="13248CA4"/>
    <w:lvl w:ilvl="0" w:tplc="FC3C376C">
      <w:start w:val="1"/>
      <w:numFmt w:val="upperLetter"/>
      <w:lvlText w:val="%1."/>
      <w:lvlJc w:val="left"/>
      <w:pPr>
        <w:ind w:left="428" w:hanging="288"/>
      </w:pPr>
      <w:rPr>
        <w:rFonts w:ascii="Franklin Gothic Medium" w:eastAsia="Franklin Gothic Medium" w:hAnsi="Franklin Gothic Medium" w:cs="Franklin Gothic Medium" w:hint="default"/>
        <w:spacing w:val="0"/>
        <w:w w:val="100"/>
        <w:sz w:val="24"/>
        <w:szCs w:val="24"/>
      </w:rPr>
    </w:lvl>
    <w:lvl w:ilvl="1" w:tplc="73480EF4">
      <w:start w:val="1"/>
      <w:numFmt w:val="decimal"/>
      <w:lvlText w:val="%2."/>
      <w:lvlJc w:val="left"/>
      <w:pPr>
        <w:ind w:left="428" w:hanging="288"/>
      </w:pPr>
      <w:rPr>
        <w:rFonts w:ascii="Franklin Gothic Medium" w:eastAsia="Franklin Gothic Medium" w:hAnsi="Franklin Gothic Medium" w:cs="Franklin Gothic Medium" w:hint="default"/>
        <w:spacing w:val="0"/>
        <w:w w:val="100"/>
        <w:sz w:val="24"/>
        <w:szCs w:val="24"/>
      </w:rPr>
    </w:lvl>
    <w:lvl w:ilvl="2" w:tplc="135057A0">
      <w:numFmt w:val="bullet"/>
      <w:lvlText w:val="●"/>
      <w:lvlJc w:val="left"/>
      <w:pPr>
        <w:ind w:left="644" w:hanging="216"/>
      </w:pPr>
      <w:rPr>
        <w:rFonts w:ascii="Franklin Gothic Medium" w:eastAsia="Franklin Gothic Medium" w:hAnsi="Franklin Gothic Medium" w:cs="Franklin Gothic Medium" w:hint="default"/>
        <w:spacing w:val="-14"/>
        <w:w w:val="100"/>
        <w:sz w:val="18"/>
        <w:szCs w:val="18"/>
      </w:rPr>
    </w:lvl>
    <w:lvl w:ilvl="3" w:tplc="23ACF440">
      <w:numFmt w:val="bullet"/>
      <w:lvlText w:val="•"/>
      <w:lvlJc w:val="left"/>
      <w:pPr>
        <w:ind w:left="445" w:hanging="216"/>
      </w:pPr>
      <w:rPr>
        <w:rFonts w:hint="default"/>
      </w:rPr>
    </w:lvl>
    <w:lvl w:ilvl="4" w:tplc="0446570E">
      <w:numFmt w:val="bullet"/>
      <w:lvlText w:val="•"/>
      <w:lvlJc w:val="left"/>
      <w:pPr>
        <w:ind w:left="348" w:hanging="216"/>
      </w:pPr>
      <w:rPr>
        <w:rFonts w:hint="default"/>
      </w:rPr>
    </w:lvl>
    <w:lvl w:ilvl="5" w:tplc="35125F40">
      <w:numFmt w:val="bullet"/>
      <w:lvlText w:val="•"/>
      <w:lvlJc w:val="left"/>
      <w:pPr>
        <w:ind w:left="251" w:hanging="216"/>
      </w:pPr>
      <w:rPr>
        <w:rFonts w:hint="default"/>
      </w:rPr>
    </w:lvl>
    <w:lvl w:ilvl="6" w:tplc="7360CCEA">
      <w:numFmt w:val="bullet"/>
      <w:lvlText w:val="•"/>
      <w:lvlJc w:val="left"/>
      <w:pPr>
        <w:ind w:left="154" w:hanging="216"/>
      </w:pPr>
      <w:rPr>
        <w:rFonts w:hint="default"/>
      </w:rPr>
    </w:lvl>
    <w:lvl w:ilvl="7" w:tplc="B1C0CA80">
      <w:numFmt w:val="bullet"/>
      <w:lvlText w:val="•"/>
      <w:lvlJc w:val="left"/>
      <w:pPr>
        <w:ind w:left="57" w:hanging="216"/>
      </w:pPr>
      <w:rPr>
        <w:rFonts w:hint="default"/>
      </w:rPr>
    </w:lvl>
    <w:lvl w:ilvl="8" w:tplc="1942678C">
      <w:numFmt w:val="bullet"/>
      <w:lvlText w:val="•"/>
      <w:lvlJc w:val="left"/>
      <w:pPr>
        <w:ind w:left="-40" w:hanging="216"/>
      </w:pPr>
      <w:rPr>
        <w:rFonts w:hint="default"/>
      </w:rPr>
    </w:lvl>
  </w:abstractNum>
  <w:abstractNum w:abstractNumId="15">
    <w:nsid w:val="486C16A6"/>
    <w:multiLevelType w:val="hybridMultilevel"/>
    <w:tmpl w:val="0AC8F97C"/>
    <w:lvl w:ilvl="0" w:tplc="A258A30C">
      <w:start w:val="1"/>
      <w:numFmt w:val="decimal"/>
      <w:lvlText w:val="%1."/>
      <w:lvlJc w:val="left"/>
      <w:pPr>
        <w:ind w:left="302" w:hanging="203"/>
      </w:pPr>
      <w:rPr>
        <w:rFonts w:ascii="Franklin Gothic Medium Cond" w:eastAsia="Franklin Gothic Medium Cond" w:hAnsi="Franklin Gothic Medium Cond" w:cs="Franklin Gothic Medium Cond" w:hint="default"/>
        <w:spacing w:val="-4"/>
        <w:w w:val="100"/>
        <w:sz w:val="22"/>
        <w:szCs w:val="22"/>
      </w:rPr>
    </w:lvl>
    <w:lvl w:ilvl="1" w:tplc="AABEDECE">
      <w:numFmt w:val="bullet"/>
      <w:lvlText w:val="•"/>
      <w:lvlJc w:val="left"/>
      <w:pPr>
        <w:ind w:left="512" w:hanging="203"/>
      </w:pPr>
      <w:rPr>
        <w:rFonts w:hint="default"/>
      </w:rPr>
    </w:lvl>
    <w:lvl w:ilvl="2" w:tplc="47F87376">
      <w:numFmt w:val="bullet"/>
      <w:lvlText w:val="•"/>
      <w:lvlJc w:val="left"/>
      <w:pPr>
        <w:ind w:left="724" w:hanging="203"/>
      </w:pPr>
      <w:rPr>
        <w:rFonts w:hint="default"/>
      </w:rPr>
    </w:lvl>
    <w:lvl w:ilvl="3" w:tplc="E14246E0">
      <w:numFmt w:val="bullet"/>
      <w:lvlText w:val="•"/>
      <w:lvlJc w:val="left"/>
      <w:pPr>
        <w:ind w:left="936" w:hanging="203"/>
      </w:pPr>
      <w:rPr>
        <w:rFonts w:hint="default"/>
      </w:rPr>
    </w:lvl>
    <w:lvl w:ilvl="4" w:tplc="923693DC">
      <w:numFmt w:val="bullet"/>
      <w:lvlText w:val="•"/>
      <w:lvlJc w:val="left"/>
      <w:pPr>
        <w:ind w:left="1148" w:hanging="203"/>
      </w:pPr>
      <w:rPr>
        <w:rFonts w:hint="default"/>
      </w:rPr>
    </w:lvl>
    <w:lvl w:ilvl="5" w:tplc="03EA9A0C">
      <w:numFmt w:val="bullet"/>
      <w:lvlText w:val="•"/>
      <w:lvlJc w:val="left"/>
      <w:pPr>
        <w:ind w:left="1360" w:hanging="203"/>
      </w:pPr>
      <w:rPr>
        <w:rFonts w:hint="default"/>
      </w:rPr>
    </w:lvl>
    <w:lvl w:ilvl="6" w:tplc="402C6A08">
      <w:numFmt w:val="bullet"/>
      <w:lvlText w:val="•"/>
      <w:lvlJc w:val="left"/>
      <w:pPr>
        <w:ind w:left="1572" w:hanging="203"/>
      </w:pPr>
      <w:rPr>
        <w:rFonts w:hint="default"/>
      </w:rPr>
    </w:lvl>
    <w:lvl w:ilvl="7" w:tplc="4BF43AEA">
      <w:numFmt w:val="bullet"/>
      <w:lvlText w:val="•"/>
      <w:lvlJc w:val="left"/>
      <w:pPr>
        <w:ind w:left="1784" w:hanging="203"/>
      </w:pPr>
      <w:rPr>
        <w:rFonts w:hint="default"/>
      </w:rPr>
    </w:lvl>
    <w:lvl w:ilvl="8" w:tplc="8C3070C6">
      <w:numFmt w:val="bullet"/>
      <w:lvlText w:val="•"/>
      <w:lvlJc w:val="left"/>
      <w:pPr>
        <w:ind w:left="1996" w:hanging="203"/>
      </w:pPr>
      <w:rPr>
        <w:rFonts w:hint="default"/>
      </w:rPr>
    </w:lvl>
  </w:abstractNum>
  <w:abstractNum w:abstractNumId="16">
    <w:nsid w:val="50842276"/>
    <w:multiLevelType w:val="hybridMultilevel"/>
    <w:tmpl w:val="A7E6B574"/>
    <w:lvl w:ilvl="0" w:tplc="DAA6919E">
      <w:start w:val="1"/>
      <w:numFmt w:val="decimal"/>
      <w:lvlText w:val="%1."/>
      <w:lvlJc w:val="left"/>
      <w:pPr>
        <w:ind w:left="302" w:hanging="203"/>
      </w:pPr>
      <w:rPr>
        <w:rFonts w:ascii="Franklin Gothic Medium Cond" w:eastAsia="Franklin Gothic Medium Cond" w:hAnsi="Franklin Gothic Medium Cond" w:cs="Franklin Gothic Medium Cond" w:hint="default"/>
        <w:spacing w:val="-4"/>
        <w:w w:val="100"/>
        <w:sz w:val="22"/>
        <w:szCs w:val="22"/>
      </w:rPr>
    </w:lvl>
    <w:lvl w:ilvl="1" w:tplc="F67C93E4">
      <w:numFmt w:val="bullet"/>
      <w:lvlText w:val="•"/>
      <w:lvlJc w:val="left"/>
      <w:pPr>
        <w:ind w:left="510" w:hanging="203"/>
      </w:pPr>
      <w:rPr>
        <w:rFonts w:hint="default"/>
      </w:rPr>
    </w:lvl>
    <w:lvl w:ilvl="2" w:tplc="40462D9E">
      <w:numFmt w:val="bullet"/>
      <w:lvlText w:val="•"/>
      <w:lvlJc w:val="left"/>
      <w:pPr>
        <w:ind w:left="721" w:hanging="203"/>
      </w:pPr>
      <w:rPr>
        <w:rFonts w:hint="default"/>
      </w:rPr>
    </w:lvl>
    <w:lvl w:ilvl="3" w:tplc="8EEA0BCE">
      <w:numFmt w:val="bullet"/>
      <w:lvlText w:val="•"/>
      <w:lvlJc w:val="left"/>
      <w:pPr>
        <w:ind w:left="931" w:hanging="203"/>
      </w:pPr>
      <w:rPr>
        <w:rFonts w:hint="default"/>
      </w:rPr>
    </w:lvl>
    <w:lvl w:ilvl="4" w:tplc="5060C426">
      <w:numFmt w:val="bullet"/>
      <w:lvlText w:val="•"/>
      <w:lvlJc w:val="left"/>
      <w:pPr>
        <w:ind w:left="1142" w:hanging="203"/>
      </w:pPr>
      <w:rPr>
        <w:rFonts w:hint="default"/>
      </w:rPr>
    </w:lvl>
    <w:lvl w:ilvl="5" w:tplc="781AE592">
      <w:numFmt w:val="bullet"/>
      <w:lvlText w:val="•"/>
      <w:lvlJc w:val="left"/>
      <w:pPr>
        <w:ind w:left="1352" w:hanging="203"/>
      </w:pPr>
      <w:rPr>
        <w:rFonts w:hint="default"/>
      </w:rPr>
    </w:lvl>
    <w:lvl w:ilvl="6" w:tplc="A9521EB6">
      <w:numFmt w:val="bullet"/>
      <w:lvlText w:val="•"/>
      <w:lvlJc w:val="left"/>
      <w:pPr>
        <w:ind w:left="1563" w:hanging="203"/>
      </w:pPr>
      <w:rPr>
        <w:rFonts w:hint="default"/>
      </w:rPr>
    </w:lvl>
    <w:lvl w:ilvl="7" w:tplc="94980576">
      <w:numFmt w:val="bullet"/>
      <w:lvlText w:val="•"/>
      <w:lvlJc w:val="left"/>
      <w:pPr>
        <w:ind w:left="1773" w:hanging="203"/>
      </w:pPr>
      <w:rPr>
        <w:rFonts w:hint="default"/>
      </w:rPr>
    </w:lvl>
    <w:lvl w:ilvl="8" w:tplc="01B48EA4">
      <w:numFmt w:val="bullet"/>
      <w:lvlText w:val="•"/>
      <w:lvlJc w:val="left"/>
      <w:pPr>
        <w:ind w:left="1984" w:hanging="203"/>
      </w:pPr>
      <w:rPr>
        <w:rFonts w:hint="default"/>
      </w:rPr>
    </w:lvl>
  </w:abstractNum>
  <w:abstractNum w:abstractNumId="17">
    <w:nsid w:val="580A2DC3"/>
    <w:multiLevelType w:val="hybridMultilevel"/>
    <w:tmpl w:val="9418EEFC"/>
    <w:lvl w:ilvl="0" w:tplc="FC747AD2">
      <w:start w:val="1"/>
      <w:numFmt w:val="decimal"/>
      <w:lvlText w:val="%1."/>
      <w:lvlJc w:val="left"/>
      <w:pPr>
        <w:ind w:left="479" w:hanging="361"/>
      </w:pPr>
      <w:rPr>
        <w:rFonts w:ascii="Franklin Gothic Medium Cond" w:eastAsia="Franklin Gothic Medium Cond" w:hAnsi="Franklin Gothic Medium Cond" w:cs="Franklin Gothic Medium Cond" w:hint="default"/>
        <w:spacing w:val="-7"/>
        <w:w w:val="100"/>
        <w:sz w:val="22"/>
        <w:szCs w:val="22"/>
      </w:rPr>
    </w:lvl>
    <w:lvl w:ilvl="1" w:tplc="477A7260">
      <w:numFmt w:val="bullet"/>
      <w:lvlText w:val="•"/>
      <w:lvlJc w:val="left"/>
      <w:pPr>
        <w:ind w:left="1466" w:hanging="361"/>
      </w:pPr>
      <w:rPr>
        <w:rFonts w:hint="default"/>
      </w:rPr>
    </w:lvl>
    <w:lvl w:ilvl="2" w:tplc="6B52965C">
      <w:numFmt w:val="bullet"/>
      <w:lvlText w:val="•"/>
      <w:lvlJc w:val="left"/>
      <w:pPr>
        <w:ind w:left="2452" w:hanging="361"/>
      </w:pPr>
      <w:rPr>
        <w:rFonts w:hint="default"/>
      </w:rPr>
    </w:lvl>
    <w:lvl w:ilvl="3" w:tplc="DB3A0144">
      <w:numFmt w:val="bullet"/>
      <w:lvlText w:val="•"/>
      <w:lvlJc w:val="left"/>
      <w:pPr>
        <w:ind w:left="3438" w:hanging="361"/>
      </w:pPr>
      <w:rPr>
        <w:rFonts w:hint="default"/>
      </w:rPr>
    </w:lvl>
    <w:lvl w:ilvl="4" w:tplc="088C1E70">
      <w:numFmt w:val="bullet"/>
      <w:lvlText w:val="•"/>
      <w:lvlJc w:val="left"/>
      <w:pPr>
        <w:ind w:left="4424" w:hanging="361"/>
      </w:pPr>
      <w:rPr>
        <w:rFonts w:hint="default"/>
      </w:rPr>
    </w:lvl>
    <w:lvl w:ilvl="5" w:tplc="2E327A46">
      <w:numFmt w:val="bullet"/>
      <w:lvlText w:val="•"/>
      <w:lvlJc w:val="left"/>
      <w:pPr>
        <w:ind w:left="5410" w:hanging="361"/>
      </w:pPr>
      <w:rPr>
        <w:rFonts w:hint="default"/>
      </w:rPr>
    </w:lvl>
    <w:lvl w:ilvl="6" w:tplc="6054CC3A">
      <w:numFmt w:val="bullet"/>
      <w:lvlText w:val="•"/>
      <w:lvlJc w:val="left"/>
      <w:pPr>
        <w:ind w:left="6396" w:hanging="361"/>
      </w:pPr>
      <w:rPr>
        <w:rFonts w:hint="default"/>
      </w:rPr>
    </w:lvl>
    <w:lvl w:ilvl="7" w:tplc="8C868848">
      <w:numFmt w:val="bullet"/>
      <w:lvlText w:val="•"/>
      <w:lvlJc w:val="left"/>
      <w:pPr>
        <w:ind w:left="7382" w:hanging="361"/>
      </w:pPr>
      <w:rPr>
        <w:rFonts w:hint="default"/>
      </w:rPr>
    </w:lvl>
    <w:lvl w:ilvl="8" w:tplc="B0D0BFAE">
      <w:numFmt w:val="bullet"/>
      <w:lvlText w:val="•"/>
      <w:lvlJc w:val="left"/>
      <w:pPr>
        <w:ind w:left="8368" w:hanging="361"/>
      </w:pPr>
      <w:rPr>
        <w:rFonts w:hint="default"/>
      </w:rPr>
    </w:lvl>
  </w:abstractNum>
  <w:abstractNum w:abstractNumId="18">
    <w:nsid w:val="6ABB50AC"/>
    <w:multiLevelType w:val="hybridMultilevel"/>
    <w:tmpl w:val="38326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071E14"/>
    <w:multiLevelType w:val="hybridMultilevel"/>
    <w:tmpl w:val="27CC36BC"/>
    <w:lvl w:ilvl="0" w:tplc="47B0B5EE">
      <w:start w:val="1"/>
      <w:numFmt w:val="decimal"/>
      <w:lvlText w:val="%1."/>
      <w:lvlJc w:val="left"/>
      <w:pPr>
        <w:ind w:left="316" w:hanging="203"/>
      </w:pPr>
      <w:rPr>
        <w:rFonts w:ascii="Franklin Gothic Medium Cond" w:eastAsia="Franklin Gothic Medium Cond" w:hAnsi="Franklin Gothic Medium Cond" w:cs="Franklin Gothic Medium Cond" w:hint="default"/>
        <w:spacing w:val="-4"/>
        <w:w w:val="100"/>
        <w:sz w:val="22"/>
        <w:szCs w:val="22"/>
      </w:rPr>
    </w:lvl>
    <w:lvl w:ilvl="1" w:tplc="EDF46DFC">
      <w:numFmt w:val="bullet"/>
      <w:lvlText w:val="•"/>
      <w:lvlJc w:val="left"/>
      <w:pPr>
        <w:ind w:left="533" w:hanging="203"/>
      </w:pPr>
      <w:rPr>
        <w:rFonts w:hint="default"/>
      </w:rPr>
    </w:lvl>
    <w:lvl w:ilvl="2" w:tplc="FC920F2E">
      <w:numFmt w:val="bullet"/>
      <w:lvlText w:val="•"/>
      <w:lvlJc w:val="left"/>
      <w:pPr>
        <w:ind w:left="746" w:hanging="203"/>
      </w:pPr>
      <w:rPr>
        <w:rFonts w:hint="default"/>
      </w:rPr>
    </w:lvl>
    <w:lvl w:ilvl="3" w:tplc="BEC042EE">
      <w:numFmt w:val="bullet"/>
      <w:lvlText w:val="•"/>
      <w:lvlJc w:val="left"/>
      <w:pPr>
        <w:ind w:left="959" w:hanging="203"/>
      </w:pPr>
      <w:rPr>
        <w:rFonts w:hint="default"/>
      </w:rPr>
    </w:lvl>
    <w:lvl w:ilvl="4" w:tplc="02027AEC">
      <w:numFmt w:val="bullet"/>
      <w:lvlText w:val="•"/>
      <w:lvlJc w:val="left"/>
      <w:pPr>
        <w:ind w:left="1172" w:hanging="203"/>
      </w:pPr>
      <w:rPr>
        <w:rFonts w:hint="default"/>
      </w:rPr>
    </w:lvl>
    <w:lvl w:ilvl="5" w:tplc="5270E268">
      <w:numFmt w:val="bullet"/>
      <w:lvlText w:val="•"/>
      <w:lvlJc w:val="left"/>
      <w:pPr>
        <w:ind w:left="1385" w:hanging="203"/>
      </w:pPr>
      <w:rPr>
        <w:rFonts w:hint="default"/>
      </w:rPr>
    </w:lvl>
    <w:lvl w:ilvl="6" w:tplc="5A861F54">
      <w:numFmt w:val="bullet"/>
      <w:lvlText w:val="•"/>
      <w:lvlJc w:val="left"/>
      <w:pPr>
        <w:ind w:left="1598" w:hanging="203"/>
      </w:pPr>
      <w:rPr>
        <w:rFonts w:hint="default"/>
      </w:rPr>
    </w:lvl>
    <w:lvl w:ilvl="7" w:tplc="2A8E1856">
      <w:numFmt w:val="bullet"/>
      <w:lvlText w:val="•"/>
      <w:lvlJc w:val="left"/>
      <w:pPr>
        <w:ind w:left="1811" w:hanging="203"/>
      </w:pPr>
      <w:rPr>
        <w:rFonts w:hint="default"/>
      </w:rPr>
    </w:lvl>
    <w:lvl w:ilvl="8" w:tplc="F89AB742">
      <w:numFmt w:val="bullet"/>
      <w:lvlText w:val="•"/>
      <w:lvlJc w:val="left"/>
      <w:pPr>
        <w:ind w:left="2024" w:hanging="203"/>
      </w:pPr>
      <w:rPr>
        <w:rFonts w:hint="default"/>
      </w:rPr>
    </w:lvl>
  </w:abstractNum>
  <w:abstractNum w:abstractNumId="20">
    <w:nsid w:val="6C9C7DF6"/>
    <w:multiLevelType w:val="hybridMultilevel"/>
    <w:tmpl w:val="54CC8284"/>
    <w:lvl w:ilvl="0" w:tplc="67B27F74">
      <w:start w:val="1"/>
      <w:numFmt w:val="decimal"/>
      <w:lvlText w:val="%1."/>
      <w:lvlJc w:val="left"/>
      <w:pPr>
        <w:ind w:left="833" w:hanging="505"/>
      </w:pPr>
      <w:rPr>
        <w:rFonts w:ascii="Franklin Gothic Medium" w:eastAsia="Franklin Gothic Medium" w:hAnsi="Franklin Gothic Medium" w:cs="Franklin Gothic Medium" w:hint="default"/>
        <w:spacing w:val="-3"/>
        <w:w w:val="100"/>
        <w:sz w:val="22"/>
        <w:szCs w:val="22"/>
      </w:rPr>
    </w:lvl>
    <w:lvl w:ilvl="1" w:tplc="E1A406B4">
      <w:numFmt w:val="bullet"/>
      <w:lvlText w:val="•"/>
      <w:lvlJc w:val="left"/>
      <w:pPr>
        <w:ind w:left="1864" w:hanging="505"/>
      </w:pPr>
      <w:rPr>
        <w:rFonts w:hint="default"/>
      </w:rPr>
    </w:lvl>
    <w:lvl w:ilvl="2" w:tplc="77A45C1A">
      <w:numFmt w:val="bullet"/>
      <w:lvlText w:val="•"/>
      <w:lvlJc w:val="left"/>
      <w:pPr>
        <w:ind w:left="2888" w:hanging="505"/>
      </w:pPr>
      <w:rPr>
        <w:rFonts w:hint="default"/>
      </w:rPr>
    </w:lvl>
    <w:lvl w:ilvl="3" w:tplc="E6A8745E">
      <w:numFmt w:val="bullet"/>
      <w:lvlText w:val="•"/>
      <w:lvlJc w:val="left"/>
      <w:pPr>
        <w:ind w:left="3912" w:hanging="505"/>
      </w:pPr>
      <w:rPr>
        <w:rFonts w:hint="default"/>
      </w:rPr>
    </w:lvl>
    <w:lvl w:ilvl="4" w:tplc="A1A00236">
      <w:numFmt w:val="bullet"/>
      <w:lvlText w:val="•"/>
      <w:lvlJc w:val="left"/>
      <w:pPr>
        <w:ind w:left="4936" w:hanging="505"/>
      </w:pPr>
      <w:rPr>
        <w:rFonts w:hint="default"/>
      </w:rPr>
    </w:lvl>
    <w:lvl w:ilvl="5" w:tplc="27381DD6">
      <w:numFmt w:val="bullet"/>
      <w:lvlText w:val="•"/>
      <w:lvlJc w:val="left"/>
      <w:pPr>
        <w:ind w:left="5960" w:hanging="505"/>
      </w:pPr>
      <w:rPr>
        <w:rFonts w:hint="default"/>
      </w:rPr>
    </w:lvl>
    <w:lvl w:ilvl="6" w:tplc="DD362424">
      <w:numFmt w:val="bullet"/>
      <w:lvlText w:val="•"/>
      <w:lvlJc w:val="left"/>
      <w:pPr>
        <w:ind w:left="6984" w:hanging="505"/>
      </w:pPr>
      <w:rPr>
        <w:rFonts w:hint="default"/>
      </w:rPr>
    </w:lvl>
    <w:lvl w:ilvl="7" w:tplc="FB626A8C">
      <w:numFmt w:val="bullet"/>
      <w:lvlText w:val="•"/>
      <w:lvlJc w:val="left"/>
      <w:pPr>
        <w:ind w:left="8008" w:hanging="505"/>
      </w:pPr>
      <w:rPr>
        <w:rFonts w:hint="default"/>
      </w:rPr>
    </w:lvl>
    <w:lvl w:ilvl="8" w:tplc="F2203EA6">
      <w:numFmt w:val="bullet"/>
      <w:lvlText w:val="•"/>
      <w:lvlJc w:val="left"/>
      <w:pPr>
        <w:ind w:left="9032" w:hanging="505"/>
      </w:pPr>
      <w:rPr>
        <w:rFonts w:hint="default"/>
      </w:rPr>
    </w:lvl>
  </w:abstractNum>
  <w:abstractNum w:abstractNumId="21">
    <w:nsid w:val="75964A9F"/>
    <w:multiLevelType w:val="hybridMultilevel"/>
    <w:tmpl w:val="D45E9382"/>
    <w:lvl w:ilvl="0" w:tplc="79009BD4">
      <w:start w:val="1"/>
      <w:numFmt w:val="decimal"/>
      <w:lvlText w:val="%1."/>
      <w:lvlJc w:val="left"/>
      <w:pPr>
        <w:ind w:left="500" w:hanging="288"/>
      </w:pPr>
      <w:rPr>
        <w:rFonts w:ascii="Franklin Gothic Medium" w:eastAsia="Franklin Gothic Medium" w:hAnsi="Franklin Gothic Medium" w:cs="Franklin Gothic Medium" w:hint="default"/>
        <w:spacing w:val="0"/>
        <w:w w:val="100"/>
        <w:sz w:val="24"/>
        <w:szCs w:val="24"/>
      </w:rPr>
    </w:lvl>
    <w:lvl w:ilvl="1" w:tplc="8C2A8C96">
      <w:start w:val="1"/>
      <w:numFmt w:val="upperRoman"/>
      <w:lvlText w:val="%2."/>
      <w:lvlJc w:val="left"/>
      <w:pPr>
        <w:ind w:left="646" w:hanging="147"/>
      </w:pPr>
      <w:rPr>
        <w:rFonts w:ascii="Franklin Gothic Medium Cond" w:eastAsia="Franklin Gothic Medium Cond" w:hAnsi="Franklin Gothic Medium Cond" w:cs="Franklin Gothic Medium Cond" w:hint="default"/>
        <w:spacing w:val="-6"/>
        <w:w w:val="100"/>
        <w:sz w:val="22"/>
        <w:szCs w:val="22"/>
      </w:rPr>
    </w:lvl>
    <w:lvl w:ilvl="2" w:tplc="D83CF084">
      <w:start w:val="1"/>
      <w:numFmt w:val="upperLetter"/>
      <w:lvlText w:val="%3."/>
      <w:lvlJc w:val="left"/>
      <w:pPr>
        <w:ind w:left="1219" w:hanging="360"/>
      </w:pPr>
      <w:rPr>
        <w:rFonts w:ascii="Franklin Gothic Medium Cond" w:eastAsia="Franklin Gothic Medium Cond" w:hAnsi="Franklin Gothic Medium Cond" w:cs="Franklin Gothic Medium Cond" w:hint="default"/>
        <w:spacing w:val="-11"/>
        <w:w w:val="100"/>
        <w:sz w:val="22"/>
        <w:szCs w:val="22"/>
      </w:rPr>
    </w:lvl>
    <w:lvl w:ilvl="3" w:tplc="B2F636C4">
      <w:numFmt w:val="bullet"/>
      <w:lvlText w:val="●"/>
      <w:lvlJc w:val="left"/>
      <w:pPr>
        <w:ind w:left="1580" w:hanging="360"/>
      </w:pPr>
      <w:rPr>
        <w:rFonts w:ascii="Franklin Gothic Medium Cond" w:eastAsia="Franklin Gothic Medium Cond" w:hAnsi="Franklin Gothic Medium Cond" w:cs="Franklin Gothic Medium Cond" w:hint="default"/>
        <w:spacing w:val="-11"/>
        <w:w w:val="100"/>
        <w:sz w:val="14"/>
        <w:szCs w:val="14"/>
      </w:rPr>
    </w:lvl>
    <w:lvl w:ilvl="4" w:tplc="6D024310">
      <w:numFmt w:val="bullet"/>
      <w:lvlText w:val="•"/>
      <w:lvlJc w:val="left"/>
      <w:pPr>
        <w:ind w:left="2068" w:hanging="360"/>
      </w:pPr>
      <w:rPr>
        <w:rFonts w:hint="default"/>
      </w:rPr>
    </w:lvl>
    <w:lvl w:ilvl="5" w:tplc="4B6E1186">
      <w:numFmt w:val="bullet"/>
      <w:lvlText w:val="•"/>
      <w:lvlJc w:val="left"/>
      <w:pPr>
        <w:ind w:left="2557" w:hanging="360"/>
      </w:pPr>
      <w:rPr>
        <w:rFonts w:hint="default"/>
      </w:rPr>
    </w:lvl>
    <w:lvl w:ilvl="6" w:tplc="AFD4F506">
      <w:numFmt w:val="bullet"/>
      <w:lvlText w:val="•"/>
      <w:lvlJc w:val="left"/>
      <w:pPr>
        <w:ind w:left="3045" w:hanging="360"/>
      </w:pPr>
      <w:rPr>
        <w:rFonts w:hint="default"/>
      </w:rPr>
    </w:lvl>
    <w:lvl w:ilvl="7" w:tplc="7428ACE0">
      <w:numFmt w:val="bullet"/>
      <w:lvlText w:val="•"/>
      <w:lvlJc w:val="left"/>
      <w:pPr>
        <w:ind w:left="3534" w:hanging="360"/>
      </w:pPr>
      <w:rPr>
        <w:rFonts w:hint="default"/>
      </w:rPr>
    </w:lvl>
    <w:lvl w:ilvl="8" w:tplc="B8729C44">
      <w:numFmt w:val="bullet"/>
      <w:lvlText w:val="•"/>
      <w:lvlJc w:val="left"/>
      <w:pPr>
        <w:ind w:left="4023" w:hanging="360"/>
      </w:pPr>
      <w:rPr>
        <w:rFonts w:hint="default"/>
      </w:rPr>
    </w:lvl>
  </w:abstractNum>
  <w:abstractNum w:abstractNumId="22">
    <w:nsid w:val="75994706"/>
    <w:multiLevelType w:val="hybridMultilevel"/>
    <w:tmpl w:val="02DAACBE"/>
    <w:lvl w:ilvl="0" w:tplc="6D92F100">
      <w:start w:val="1"/>
      <w:numFmt w:val="decimal"/>
      <w:lvlText w:val="%1)"/>
      <w:lvlJc w:val="left"/>
      <w:pPr>
        <w:ind w:left="357" w:hanging="288"/>
      </w:pPr>
      <w:rPr>
        <w:rFonts w:ascii="Franklin Gothic Demi" w:eastAsia="Franklin Gothic Demi" w:hAnsi="Franklin Gothic Demi" w:cs="Franklin Gothic Demi" w:hint="default"/>
        <w:b/>
        <w:bCs/>
        <w:color w:val="FFFFFF"/>
        <w:spacing w:val="-1"/>
        <w:w w:val="99"/>
        <w:sz w:val="24"/>
        <w:szCs w:val="24"/>
      </w:rPr>
    </w:lvl>
    <w:lvl w:ilvl="1" w:tplc="3E7CA762">
      <w:numFmt w:val="bullet"/>
      <w:lvlText w:val="•"/>
      <w:lvlJc w:val="left"/>
      <w:pPr>
        <w:ind w:left="584" w:hanging="288"/>
      </w:pPr>
      <w:rPr>
        <w:rFonts w:hint="default"/>
      </w:rPr>
    </w:lvl>
    <w:lvl w:ilvl="2" w:tplc="E9445EFC">
      <w:numFmt w:val="bullet"/>
      <w:lvlText w:val="•"/>
      <w:lvlJc w:val="left"/>
      <w:pPr>
        <w:ind w:left="808" w:hanging="288"/>
      </w:pPr>
      <w:rPr>
        <w:rFonts w:hint="default"/>
      </w:rPr>
    </w:lvl>
    <w:lvl w:ilvl="3" w:tplc="44C23E42">
      <w:numFmt w:val="bullet"/>
      <w:lvlText w:val="•"/>
      <w:lvlJc w:val="left"/>
      <w:pPr>
        <w:ind w:left="1032" w:hanging="288"/>
      </w:pPr>
      <w:rPr>
        <w:rFonts w:hint="default"/>
      </w:rPr>
    </w:lvl>
    <w:lvl w:ilvl="4" w:tplc="E5B2853C">
      <w:numFmt w:val="bullet"/>
      <w:lvlText w:val="•"/>
      <w:lvlJc w:val="left"/>
      <w:pPr>
        <w:ind w:left="1256" w:hanging="288"/>
      </w:pPr>
      <w:rPr>
        <w:rFonts w:hint="default"/>
      </w:rPr>
    </w:lvl>
    <w:lvl w:ilvl="5" w:tplc="BBD21BBC">
      <w:numFmt w:val="bullet"/>
      <w:lvlText w:val="•"/>
      <w:lvlJc w:val="left"/>
      <w:pPr>
        <w:ind w:left="1480" w:hanging="288"/>
      </w:pPr>
      <w:rPr>
        <w:rFonts w:hint="default"/>
      </w:rPr>
    </w:lvl>
    <w:lvl w:ilvl="6" w:tplc="59906F0C">
      <w:numFmt w:val="bullet"/>
      <w:lvlText w:val="•"/>
      <w:lvlJc w:val="left"/>
      <w:pPr>
        <w:ind w:left="1705" w:hanging="288"/>
      </w:pPr>
      <w:rPr>
        <w:rFonts w:hint="default"/>
      </w:rPr>
    </w:lvl>
    <w:lvl w:ilvl="7" w:tplc="8D6CF738">
      <w:numFmt w:val="bullet"/>
      <w:lvlText w:val="•"/>
      <w:lvlJc w:val="left"/>
      <w:pPr>
        <w:ind w:left="1929" w:hanging="288"/>
      </w:pPr>
      <w:rPr>
        <w:rFonts w:hint="default"/>
      </w:rPr>
    </w:lvl>
    <w:lvl w:ilvl="8" w:tplc="B9DA7C5C">
      <w:numFmt w:val="bullet"/>
      <w:lvlText w:val="•"/>
      <w:lvlJc w:val="left"/>
      <w:pPr>
        <w:ind w:left="2153" w:hanging="288"/>
      </w:pPr>
      <w:rPr>
        <w:rFonts w:hint="default"/>
      </w:rPr>
    </w:lvl>
  </w:abstractNum>
  <w:abstractNum w:abstractNumId="23">
    <w:nsid w:val="77722B77"/>
    <w:multiLevelType w:val="hybridMultilevel"/>
    <w:tmpl w:val="78B07B0A"/>
    <w:lvl w:ilvl="0" w:tplc="A2007F52">
      <w:start w:val="1"/>
      <w:numFmt w:val="decimal"/>
      <w:lvlText w:val="%1."/>
      <w:lvlJc w:val="left"/>
      <w:pPr>
        <w:ind w:left="833" w:hanging="504"/>
      </w:pPr>
      <w:rPr>
        <w:rFonts w:ascii="Franklin Gothic Medium" w:eastAsia="Franklin Gothic Medium" w:hAnsi="Franklin Gothic Medium" w:cs="Franklin Gothic Medium" w:hint="default"/>
        <w:spacing w:val="-8"/>
        <w:w w:val="100"/>
        <w:sz w:val="22"/>
        <w:szCs w:val="22"/>
      </w:rPr>
    </w:lvl>
    <w:lvl w:ilvl="1" w:tplc="D158D372">
      <w:numFmt w:val="bullet"/>
      <w:lvlText w:val="•"/>
      <w:lvlJc w:val="left"/>
      <w:pPr>
        <w:ind w:left="1864" w:hanging="504"/>
      </w:pPr>
      <w:rPr>
        <w:rFonts w:hint="default"/>
      </w:rPr>
    </w:lvl>
    <w:lvl w:ilvl="2" w:tplc="624680D4">
      <w:numFmt w:val="bullet"/>
      <w:lvlText w:val="•"/>
      <w:lvlJc w:val="left"/>
      <w:pPr>
        <w:ind w:left="2888" w:hanging="504"/>
      </w:pPr>
      <w:rPr>
        <w:rFonts w:hint="default"/>
      </w:rPr>
    </w:lvl>
    <w:lvl w:ilvl="3" w:tplc="E25C7BB8">
      <w:numFmt w:val="bullet"/>
      <w:lvlText w:val="•"/>
      <w:lvlJc w:val="left"/>
      <w:pPr>
        <w:ind w:left="3912" w:hanging="504"/>
      </w:pPr>
      <w:rPr>
        <w:rFonts w:hint="default"/>
      </w:rPr>
    </w:lvl>
    <w:lvl w:ilvl="4" w:tplc="E17AC7C0">
      <w:numFmt w:val="bullet"/>
      <w:lvlText w:val="•"/>
      <w:lvlJc w:val="left"/>
      <w:pPr>
        <w:ind w:left="4936" w:hanging="504"/>
      </w:pPr>
      <w:rPr>
        <w:rFonts w:hint="default"/>
      </w:rPr>
    </w:lvl>
    <w:lvl w:ilvl="5" w:tplc="A3C67E4E">
      <w:numFmt w:val="bullet"/>
      <w:lvlText w:val="•"/>
      <w:lvlJc w:val="left"/>
      <w:pPr>
        <w:ind w:left="5960" w:hanging="504"/>
      </w:pPr>
      <w:rPr>
        <w:rFonts w:hint="default"/>
      </w:rPr>
    </w:lvl>
    <w:lvl w:ilvl="6" w:tplc="13B8F02A">
      <w:numFmt w:val="bullet"/>
      <w:lvlText w:val="•"/>
      <w:lvlJc w:val="left"/>
      <w:pPr>
        <w:ind w:left="6984" w:hanging="504"/>
      </w:pPr>
      <w:rPr>
        <w:rFonts w:hint="default"/>
      </w:rPr>
    </w:lvl>
    <w:lvl w:ilvl="7" w:tplc="1208FD1A">
      <w:numFmt w:val="bullet"/>
      <w:lvlText w:val="•"/>
      <w:lvlJc w:val="left"/>
      <w:pPr>
        <w:ind w:left="8008" w:hanging="504"/>
      </w:pPr>
      <w:rPr>
        <w:rFonts w:hint="default"/>
      </w:rPr>
    </w:lvl>
    <w:lvl w:ilvl="8" w:tplc="717AE5AA">
      <w:numFmt w:val="bullet"/>
      <w:lvlText w:val="•"/>
      <w:lvlJc w:val="left"/>
      <w:pPr>
        <w:ind w:left="9032" w:hanging="504"/>
      </w:pPr>
      <w:rPr>
        <w:rFonts w:hint="default"/>
      </w:rPr>
    </w:lvl>
  </w:abstractNum>
  <w:abstractNum w:abstractNumId="24">
    <w:nsid w:val="78193A19"/>
    <w:multiLevelType w:val="hybridMultilevel"/>
    <w:tmpl w:val="3B825960"/>
    <w:lvl w:ilvl="0" w:tplc="152EECC2">
      <w:start w:val="1"/>
      <w:numFmt w:val="upperLetter"/>
      <w:lvlText w:val="%1."/>
      <w:lvlJc w:val="left"/>
      <w:pPr>
        <w:ind w:left="212" w:hanging="274"/>
        <w:jc w:val="right"/>
      </w:pPr>
      <w:rPr>
        <w:rFonts w:hint="default"/>
        <w:b/>
        <w:bCs/>
        <w:spacing w:val="0"/>
        <w:w w:val="99"/>
      </w:rPr>
    </w:lvl>
    <w:lvl w:ilvl="1" w:tplc="8850F46E">
      <w:numFmt w:val="bullet"/>
      <w:lvlText w:val="•"/>
      <w:lvlJc w:val="left"/>
      <w:pPr>
        <w:ind w:left="710" w:hanging="274"/>
      </w:pPr>
      <w:rPr>
        <w:rFonts w:hint="default"/>
      </w:rPr>
    </w:lvl>
    <w:lvl w:ilvl="2" w:tplc="E5AA6032">
      <w:numFmt w:val="bullet"/>
      <w:lvlText w:val="•"/>
      <w:lvlJc w:val="left"/>
      <w:pPr>
        <w:ind w:left="1200" w:hanging="274"/>
      </w:pPr>
      <w:rPr>
        <w:rFonts w:hint="default"/>
      </w:rPr>
    </w:lvl>
    <w:lvl w:ilvl="3" w:tplc="FC223C90">
      <w:numFmt w:val="bullet"/>
      <w:lvlText w:val="•"/>
      <w:lvlJc w:val="left"/>
      <w:pPr>
        <w:ind w:left="1690" w:hanging="274"/>
      </w:pPr>
      <w:rPr>
        <w:rFonts w:hint="default"/>
      </w:rPr>
    </w:lvl>
    <w:lvl w:ilvl="4" w:tplc="D3A2889A">
      <w:numFmt w:val="bullet"/>
      <w:lvlText w:val="•"/>
      <w:lvlJc w:val="left"/>
      <w:pPr>
        <w:ind w:left="2180" w:hanging="274"/>
      </w:pPr>
      <w:rPr>
        <w:rFonts w:hint="default"/>
      </w:rPr>
    </w:lvl>
    <w:lvl w:ilvl="5" w:tplc="213C6996">
      <w:numFmt w:val="bullet"/>
      <w:lvlText w:val="•"/>
      <w:lvlJc w:val="left"/>
      <w:pPr>
        <w:ind w:left="2670" w:hanging="274"/>
      </w:pPr>
      <w:rPr>
        <w:rFonts w:hint="default"/>
      </w:rPr>
    </w:lvl>
    <w:lvl w:ilvl="6" w:tplc="0D0035A2">
      <w:numFmt w:val="bullet"/>
      <w:lvlText w:val="•"/>
      <w:lvlJc w:val="left"/>
      <w:pPr>
        <w:ind w:left="3160" w:hanging="274"/>
      </w:pPr>
      <w:rPr>
        <w:rFonts w:hint="default"/>
      </w:rPr>
    </w:lvl>
    <w:lvl w:ilvl="7" w:tplc="F8D21CEA">
      <w:numFmt w:val="bullet"/>
      <w:lvlText w:val="•"/>
      <w:lvlJc w:val="left"/>
      <w:pPr>
        <w:ind w:left="3650" w:hanging="274"/>
      </w:pPr>
      <w:rPr>
        <w:rFonts w:hint="default"/>
      </w:rPr>
    </w:lvl>
    <w:lvl w:ilvl="8" w:tplc="9CAAB474">
      <w:numFmt w:val="bullet"/>
      <w:lvlText w:val="•"/>
      <w:lvlJc w:val="left"/>
      <w:pPr>
        <w:ind w:left="4140" w:hanging="274"/>
      </w:pPr>
      <w:rPr>
        <w:rFonts w:hint="default"/>
      </w:rPr>
    </w:lvl>
  </w:abstractNum>
  <w:abstractNum w:abstractNumId="25">
    <w:nsid w:val="783F6222"/>
    <w:multiLevelType w:val="hybridMultilevel"/>
    <w:tmpl w:val="E5BCE07A"/>
    <w:lvl w:ilvl="0" w:tplc="4696563E">
      <w:numFmt w:val="bullet"/>
      <w:lvlText w:val="●"/>
      <w:lvlJc w:val="left"/>
      <w:pPr>
        <w:ind w:left="316" w:hanging="144"/>
      </w:pPr>
      <w:rPr>
        <w:rFonts w:ascii="Franklin Gothic Medium Cond" w:eastAsia="Franklin Gothic Medium Cond" w:hAnsi="Franklin Gothic Medium Cond" w:cs="Franklin Gothic Medium Cond" w:hint="default"/>
        <w:w w:val="100"/>
        <w:sz w:val="14"/>
        <w:szCs w:val="14"/>
      </w:rPr>
    </w:lvl>
    <w:lvl w:ilvl="1" w:tplc="F1B0A56A">
      <w:numFmt w:val="bullet"/>
      <w:lvlText w:val="•"/>
      <w:lvlJc w:val="left"/>
      <w:pPr>
        <w:ind w:left="545" w:hanging="144"/>
      </w:pPr>
      <w:rPr>
        <w:rFonts w:hint="default"/>
      </w:rPr>
    </w:lvl>
    <w:lvl w:ilvl="2" w:tplc="3F46F61E">
      <w:numFmt w:val="bullet"/>
      <w:lvlText w:val="•"/>
      <w:lvlJc w:val="left"/>
      <w:pPr>
        <w:ind w:left="770" w:hanging="144"/>
      </w:pPr>
      <w:rPr>
        <w:rFonts w:hint="default"/>
      </w:rPr>
    </w:lvl>
    <w:lvl w:ilvl="3" w:tplc="7A9E8A34">
      <w:numFmt w:val="bullet"/>
      <w:lvlText w:val="•"/>
      <w:lvlJc w:val="left"/>
      <w:pPr>
        <w:ind w:left="995" w:hanging="144"/>
      </w:pPr>
      <w:rPr>
        <w:rFonts w:hint="default"/>
      </w:rPr>
    </w:lvl>
    <w:lvl w:ilvl="4" w:tplc="89284BFA">
      <w:numFmt w:val="bullet"/>
      <w:lvlText w:val="•"/>
      <w:lvlJc w:val="left"/>
      <w:pPr>
        <w:ind w:left="1220" w:hanging="144"/>
      </w:pPr>
      <w:rPr>
        <w:rFonts w:hint="default"/>
      </w:rPr>
    </w:lvl>
    <w:lvl w:ilvl="5" w:tplc="15B63E5E">
      <w:numFmt w:val="bullet"/>
      <w:lvlText w:val="•"/>
      <w:lvlJc w:val="left"/>
      <w:pPr>
        <w:ind w:left="1445" w:hanging="144"/>
      </w:pPr>
      <w:rPr>
        <w:rFonts w:hint="default"/>
      </w:rPr>
    </w:lvl>
    <w:lvl w:ilvl="6" w:tplc="16C6ED50">
      <w:numFmt w:val="bullet"/>
      <w:lvlText w:val="•"/>
      <w:lvlJc w:val="left"/>
      <w:pPr>
        <w:ind w:left="1670" w:hanging="144"/>
      </w:pPr>
      <w:rPr>
        <w:rFonts w:hint="default"/>
      </w:rPr>
    </w:lvl>
    <w:lvl w:ilvl="7" w:tplc="D130D54A">
      <w:numFmt w:val="bullet"/>
      <w:lvlText w:val="•"/>
      <w:lvlJc w:val="left"/>
      <w:pPr>
        <w:ind w:left="1895" w:hanging="144"/>
      </w:pPr>
      <w:rPr>
        <w:rFonts w:hint="default"/>
      </w:rPr>
    </w:lvl>
    <w:lvl w:ilvl="8" w:tplc="0004EB86">
      <w:numFmt w:val="bullet"/>
      <w:lvlText w:val="•"/>
      <w:lvlJc w:val="left"/>
      <w:pPr>
        <w:ind w:left="2120" w:hanging="144"/>
      </w:pPr>
      <w:rPr>
        <w:rFonts w:hint="default"/>
      </w:rPr>
    </w:lvl>
  </w:abstractNum>
  <w:abstractNum w:abstractNumId="26">
    <w:nsid w:val="7A1B3FC6"/>
    <w:multiLevelType w:val="hybridMultilevel"/>
    <w:tmpl w:val="0638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D0449B"/>
    <w:multiLevelType w:val="hybridMultilevel"/>
    <w:tmpl w:val="5498A586"/>
    <w:lvl w:ilvl="0" w:tplc="984AC99A">
      <w:numFmt w:val="bullet"/>
      <w:lvlText w:val="●"/>
      <w:lvlJc w:val="left"/>
      <w:pPr>
        <w:ind w:left="428" w:hanging="216"/>
      </w:pPr>
      <w:rPr>
        <w:rFonts w:ascii="Franklin Gothic Medium" w:eastAsia="Franklin Gothic Medium" w:hAnsi="Franklin Gothic Medium" w:cs="Franklin Gothic Medium" w:hint="default"/>
        <w:spacing w:val="-10"/>
        <w:w w:val="100"/>
        <w:sz w:val="18"/>
        <w:szCs w:val="18"/>
      </w:rPr>
    </w:lvl>
    <w:lvl w:ilvl="1" w:tplc="B3706A7C">
      <w:numFmt w:val="bullet"/>
      <w:lvlText w:val="•"/>
      <w:lvlJc w:val="left"/>
      <w:pPr>
        <w:ind w:left="890" w:hanging="216"/>
      </w:pPr>
      <w:rPr>
        <w:rFonts w:hint="default"/>
      </w:rPr>
    </w:lvl>
    <w:lvl w:ilvl="2" w:tplc="8B1E7FF6">
      <w:numFmt w:val="bullet"/>
      <w:lvlText w:val="•"/>
      <w:lvlJc w:val="left"/>
      <w:pPr>
        <w:ind w:left="1360" w:hanging="216"/>
      </w:pPr>
      <w:rPr>
        <w:rFonts w:hint="default"/>
      </w:rPr>
    </w:lvl>
    <w:lvl w:ilvl="3" w:tplc="615EBCAC">
      <w:numFmt w:val="bullet"/>
      <w:lvlText w:val="•"/>
      <w:lvlJc w:val="left"/>
      <w:pPr>
        <w:ind w:left="1830" w:hanging="216"/>
      </w:pPr>
      <w:rPr>
        <w:rFonts w:hint="default"/>
      </w:rPr>
    </w:lvl>
    <w:lvl w:ilvl="4" w:tplc="96827ACC">
      <w:numFmt w:val="bullet"/>
      <w:lvlText w:val="•"/>
      <w:lvlJc w:val="left"/>
      <w:pPr>
        <w:ind w:left="2300" w:hanging="216"/>
      </w:pPr>
      <w:rPr>
        <w:rFonts w:hint="default"/>
      </w:rPr>
    </w:lvl>
    <w:lvl w:ilvl="5" w:tplc="474EF34E">
      <w:numFmt w:val="bullet"/>
      <w:lvlText w:val="•"/>
      <w:lvlJc w:val="left"/>
      <w:pPr>
        <w:ind w:left="2770" w:hanging="216"/>
      </w:pPr>
      <w:rPr>
        <w:rFonts w:hint="default"/>
      </w:rPr>
    </w:lvl>
    <w:lvl w:ilvl="6" w:tplc="886E594E">
      <w:numFmt w:val="bullet"/>
      <w:lvlText w:val="•"/>
      <w:lvlJc w:val="left"/>
      <w:pPr>
        <w:ind w:left="3240" w:hanging="216"/>
      </w:pPr>
      <w:rPr>
        <w:rFonts w:hint="default"/>
      </w:rPr>
    </w:lvl>
    <w:lvl w:ilvl="7" w:tplc="76BC948A">
      <w:numFmt w:val="bullet"/>
      <w:lvlText w:val="•"/>
      <w:lvlJc w:val="left"/>
      <w:pPr>
        <w:ind w:left="3710" w:hanging="216"/>
      </w:pPr>
      <w:rPr>
        <w:rFonts w:hint="default"/>
      </w:rPr>
    </w:lvl>
    <w:lvl w:ilvl="8" w:tplc="E4E023F6">
      <w:numFmt w:val="bullet"/>
      <w:lvlText w:val="•"/>
      <w:lvlJc w:val="left"/>
      <w:pPr>
        <w:ind w:left="4180" w:hanging="216"/>
      </w:pPr>
      <w:rPr>
        <w:rFonts w:hint="default"/>
      </w:rPr>
    </w:lvl>
  </w:abstractNum>
  <w:num w:numId="1">
    <w:abstractNumId w:val="7"/>
  </w:num>
  <w:num w:numId="2">
    <w:abstractNumId w:val="10"/>
  </w:num>
  <w:num w:numId="3">
    <w:abstractNumId w:val="20"/>
  </w:num>
  <w:num w:numId="4">
    <w:abstractNumId w:val="23"/>
  </w:num>
  <w:num w:numId="5">
    <w:abstractNumId w:val="13"/>
  </w:num>
  <w:num w:numId="6">
    <w:abstractNumId w:val="22"/>
  </w:num>
  <w:num w:numId="7">
    <w:abstractNumId w:val="9"/>
  </w:num>
  <w:num w:numId="8">
    <w:abstractNumId w:val="17"/>
  </w:num>
  <w:num w:numId="9">
    <w:abstractNumId w:val="21"/>
  </w:num>
  <w:num w:numId="10">
    <w:abstractNumId w:val="12"/>
  </w:num>
  <w:num w:numId="11">
    <w:abstractNumId w:val="16"/>
  </w:num>
  <w:num w:numId="12">
    <w:abstractNumId w:val="15"/>
  </w:num>
  <w:num w:numId="13">
    <w:abstractNumId w:val="19"/>
  </w:num>
  <w:num w:numId="14">
    <w:abstractNumId w:val="2"/>
  </w:num>
  <w:num w:numId="15">
    <w:abstractNumId w:val="1"/>
  </w:num>
  <w:num w:numId="16">
    <w:abstractNumId w:val="4"/>
  </w:num>
  <w:num w:numId="17">
    <w:abstractNumId w:val="3"/>
  </w:num>
  <w:num w:numId="18">
    <w:abstractNumId w:val="14"/>
  </w:num>
  <w:num w:numId="19">
    <w:abstractNumId w:val="0"/>
  </w:num>
  <w:num w:numId="20">
    <w:abstractNumId w:val="25"/>
  </w:num>
  <w:num w:numId="21">
    <w:abstractNumId w:val="5"/>
  </w:num>
  <w:num w:numId="22">
    <w:abstractNumId w:val="27"/>
  </w:num>
  <w:num w:numId="23">
    <w:abstractNumId w:val="24"/>
  </w:num>
  <w:num w:numId="24">
    <w:abstractNumId w:val="11"/>
  </w:num>
  <w:num w:numId="25">
    <w:abstractNumId w:val="6"/>
  </w:num>
  <w:num w:numId="26">
    <w:abstractNumId w:val="26"/>
  </w:num>
  <w:num w:numId="27">
    <w:abstractNumId w:val="18"/>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56"/>
    <w:rsid w:val="00025849"/>
    <w:rsid w:val="000A2F75"/>
    <w:rsid w:val="000B4490"/>
    <w:rsid w:val="000E4C93"/>
    <w:rsid w:val="00105A3C"/>
    <w:rsid w:val="00136256"/>
    <w:rsid w:val="0018044D"/>
    <w:rsid w:val="001C20FD"/>
    <w:rsid w:val="00301B2B"/>
    <w:rsid w:val="003136DF"/>
    <w:rsid w:val="0032785F"/>
    <w:rsid w:val="00376768"/>
    <w:rsid w:val="003D753F"/>
    <w:rsid w:val="004C0E85"/>
    <w:rsid w:val="005603D6"/>
    <w:rsid w:val="005A4400"/>
    <w:rsid w:val="005D7397"/>
    <w:rsid w:val="005F2C07"/>
    <w:rsid w:val="006425B3"/>
    <w:rsid w:val="0066710B"/>
    <w:rsid w:val="006B2CC0"/>
    <w:rsid w:val="00794E25"/>
    <w:rsid w:val="0082064F"/>
    <w:rsid w:val="00856CDC"/>
    <w:rsid w:val="008D38F7"/>
    <w:rsid w:val="00910E46"/>
    <w:rsid w:val="0095093C"/>
    <w:rsid w:val="00A35E77"/>
    <w:rsid w:val="00A454BD"/>
    <w:rsid w:val="00A779D9"/>
    <w:rsid w:val="00A822D9"/>
    <w:rsid w:val="00AF342B"/>
    <w:rsid w:val="00B43AE0"/>
    <w:rsid w:val="00B92A1B"/>
    <w:rsid w:val="00BA7D24"/>
    <w:rsid w:val="00BB2380"/>
    <w:rsid w:val="00BC4F6E"/>
    <w:rsid w:val="00D3022B"/>
    <w:rsid w:val="00D74A3D"/>
    <w:rsid w:val="00DE2839"/>
    <w:rsid w:val="00EB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ranklin Gothic Medium" w:eastAsia="Franklin Gothic Medium" w:hAnsi="Franklin Gothic Medium" w:cs="Franklin Gothic Medium"/>
    </w:rPr>
  </w:style>
  <w:style w:type="paragraph" w:styleId="Heading1">
    <w:name w:val="heading 1"/>
    <w:basedOn w:val="Normal"/>
    <w:uiPriority w:val="1"/>
    <w:qFormat/>
    <w:pPr>
      <w:spacing w:before="116"/>
      <w:ind w:left="20"/>
      <w:outlineLvl w:val="0"/>
    </w:pPr>
    <w:rPr>
      <w:rFonts w:ascii="Franklin Gothic Demi" w:eastAsia="Franklin Gothic Demi" w:hAnsi="Franklin Gothic Demi" w:cs="Franklin Gothic Demi"/>
      <w:b/>
      <w:bCs/>
      <w:sz w:val="48"/>
      <w:szCs w:val="48"/>
    </w:rPr>
  </w:style>
  <w:style w:type="paragraph" w:styleId="Heading2">
    <w:name w:val="heading 2"/>
    <w:basedOn w:val="Normal"/>
    <w:uiPriority w:val="1"/>
    <w:qFormat/>
    <w:pPr>
      <w:spacing w:before="112"/>
      <w:ind w:left="4163"/>
      <w:outlineLvl w:val="1"/>
    </w:pPr>
    <w:rPr>
      <w:rFonts w:ascii="Franklin Gothic Demi" w:eastAsia="Franklin Gothic Demi" w:hAnsi="Franklin Gothic Demi" w:cs="Franklin Gothic Demi"/>
      <w:b/>
      <w:bCs/>
      <w:sz w:val="36"/>
      <w:szCs w:val="36"/>
    </w:rPr>
  </w:style>
  <w:style w:type="paragraph" w:styleId="Heading3">
    <w:name w:val="heading 3"/>
    <w:basedOn w:val="Normal"/>
    <w:uiPriority w:val="1"/>
    <w:qFormat/>
    <w:pPr>
      <w:ind w:left="3478" w:hanging="720"/>
      <w:outlineLvl w:val="2"/>
    </w:pPr>
    <w:rPr>
      <w:rFonts w:ascii="Franklin Gothic Demi" w:eastAsia="Franklin Gothic Demi" w:hAnsi="Franklin Gothic Demi" w:cs="Franklin Gothic Demi"/>
      <w:b/>
      <w:bCs/>
      <w:sz w:val="32"/>
      <w:szCs w:val="32"/>
    </w:rPr>
  </w:style>
  <w:style w:type="paragraph" w:styleId="Heading4">
    <w:name w:val="heading 4"/>
    <w:basedOn w:val="Normal"/>
    <w:uiPriority w:val="1"/>
    <w:qFormat/>
    <w:pPr>
      <w:ind w:left="140"/>
      <w:outlineLvl w:val="3"/>
    </w:pPr>
    <w:rPr>
      <w:rFonts w:ascii="Franklin Gothic Demi" w:eastAsia="Franklin Gothic Demi" w:hAnsi="Franklin Gothic Demi" w:cs="Franklin Gothic Demi"/>
      <w:b/>
      <w:bCs/>
      <w:sz w:val="28"/>
      <w:szCs w:val="28"/>
    </w:rPr>
  </w:style>
  <w:style w:type="paragraph" w:styleId="Heading5">
    <w:name w:val="heading 5"/>
    <w:basedOn w:val="Normal"/>
    <w:uiPriority w:val="1"/>
    <w:qFormat/>
    <w:pPr>
      <w:spacing w:before="28"/>
      <w:ind w:left="20" w:right="18" w:firstLine="402"/>
      <w:outlineLvl w:val="4"/>
    </w:pPr>
    <w:rPr>
      <w:rFonts w:ascii="Franklin Gothic Demi" w:eastAsia="Franklin Gothic Demi" w:hAnsi="Franklin Gothic Demi" w:cs="Franklin Gothic Dem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4"/>
      <w:ind w:left="839"/>
    </w:pPr>
    <w:rPr>
      <w:rFonts w:ascii="Franklin Gothic Demi" w:eastAsia="Franklin Gothic Demi" w:hAnsi="Franklin Gothic Demi" w:cs="Franklin Gothic Demi"/>
      <w:b/>
      <w:bCs/>
      <w:sz w:val="28"/>
      <w:szCs w:val="28"/>
    </w:rPr>
  </w:style>
  <w:style w:type="paragraph" w:styleId="TOC2">
    <w:name w:val="toc 2"/>
    <w:basedOn w:val="Normal"/>
    <w:uiPriority w:val="1"/>
    <w:qFormat/>
    <w:pPr>
      <w:spacing w:before="15"/>
      <w:ind w:left="119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16"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4400"/>
    <w:pPr>
      <w:tabs>
        <w:tab w:val="center" w:pos="4680"/>
        <w:tab w:val="right" w:pos="9360"/>
      </w:tabs>
    </w:pPr>
  </w:style>
  <w:style w:type="character" w:customStyle="1" w:styleId="HeaderChar">
    <w:name w:val="Header Char"/>
    <w:basedOn w:val="DefaultParagraphFont"/>
    <w:link w:val="Header"/>
    <w:uiPriority w:val="99"/>
    <w:rsid w:val="005A4400"/>
    <w:rPr>
      <w:rFonts w:ascii="Franklin Gothic Medium" w:eastAsia="Franklin Gothic Medium" w:hAnsi="Franklin Gothic Medium" w:cs="Franklin Gothic Medium"/>
    </w:rPr>
  </w:style>
  <w:style w:type="paragraph" w:styleId="Footer">
    <w:name w:val="footer"/>
    <w:basedOn w:val="Normal"/>
    <w:link w:val="FooterChar"/>
    <w:uiPriority w:val="99"/>
    <w:unhideWhenUsed/>
    <w:rsid w:val="005A4400"/>
    <w:pPr>
      <w:tabs>
        <w:tab w:val="center" w:pos="4680"/>
        <w:tab w:val="right" w:pos="9360"/>
      </w:tabs>
    </w:pPr>
  </w:style>
  <w:style w:type="character" w:customStyle="1" w:styleId="FooterChar">
    <w:name w:val="Footer Char"/>
    <w:basedOn w:val="DefaultParagraphFont"/>
    <w:link w:val="Footer"/>
    <w:uiPriority w:val="99"/>
    <w:rsid w:val="005A4400"/>
    <w:rPr>
      <w:rFonts w:ascii="Franklin Gothic Medium" w:eastAsia="Franklin Gothic Medium" w:hAnsi="Franklin Gothic Medium" w:cs="Franklin Gothic Medium"/>
    </w:rPr>
  </w:style>
  <w:style w:type="paragraph" w:styleId="BalloonText">
    <w:name w:val="Balloon Text"/>
    <w:basedOn w:val="Normal"/>
    <w:link w:val="BalloonTextChar"/>
    <w:uiPriority w:val="99"/>
    <w:semiHidden/>
    <w:unhideWhenUsed/>
    <w:rsid w:val="00105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3C"/>
    <w:rPr>
      <w:rFonts w:ascii="Segoe UI" w:eastAsia="Franklin Gothic Medium" w:hAnsi="Segoe UI" w:cs="Segoe UI"/>
      <w:sz w:val="18"/>
      <w:szCs w:val="18"/>
    </w:rPr>
  </w:style>
  <w:style w:type="character" w:styleId="Hyperlink">
    <w:name w:val="Hyperlink"/>
    <w:basedOn w:val="DefaultParagraphFont"/>
    <w:rsid w:val="00301B2B"/>
    <w:rPr>
      <w:rFonts w:ascii="Verdana" w:hAnsi="Verdana" w:hint="default"/>
      <w:b w:val="0"/>
      <w:bCs w:val="0"/>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ranklin Gothic Medium" w:eastAsia="Franklin Gothic Medium" w:hAnsi="Franklin Gothic Medium" w:cs="Franklin Gothic Medium"/>
    </w:rPr>
  </w:style>
  <w:style w:type="paragraph" w:styleId="Heading1">
    <w:name w:val="heading 1"/>
    <w:basedOn w:val="Normal"/>
    <w:uiPriority w:val="1"/>
    <w:qFormat/>
    <w:pPr>
      <w:spacing w:before="116"/>
      <w:ind w:left="20"/>
      <w:outlineLvl w:val="0"/>
    </w:pPr>
    <w:rPr>
      <w:rFonts w:ascii="Franklin Gothic Demi" w:eastAsia="Franklin Gothic Demi" w:hAnsi="Franklin Gothic Demi" w:cs="Franklin Gothic Demi"/>
      <w:b/>
      <w:bCs/>
      <w:sz w:val="48"/>
      <w:szCs w:val="48"/>
    </w:rPr>
  </w:style>
  <w:style w:type="paragraph" w:styleId="Heading2">
    <w:name w:val="heading 2"/>
    <w:basedOn w:val="Normal"/>
    <w:uiPriority w:val="1"/>
    <w:qFormat/>
    <w:pPr>
      <w:spacing w:before="112"/>
      <w:ind w:left="4163"/>
      <w:outlineLvl w:val="1"/>
    </w:pPr>
    <w:rPr>
      <w:rFonts w:ascii="Franklin Gothic Demi" w:eastAsia="Franklin Gothic Demi" w:hAnsi="Franklin Gothic Demi" w:cs="Franklin Gothic Demi"/>
      <w:b/>
      <w:bCs/>
      <w:sz w:val="36"/>
      <w:szCs w:val="36"/>
    </w:rPr>
  </w:style>
  <w:style w:type="paragraph" w:styleId="Heading3">
    <w:name w:val="heading 3"/>
    <w:basedOn w:val="Normal"/>
    <w:uiPriority w:val="1"/>
    <w:qFormat/>
    <w:pPr>
      <w:ind w:left="3478" w:hanging="720"/>
      <w:outlineLvl w:val="2"/>
    </w:pPr>
    <w:rPr>
      <w:rFonts w:ascii="Franklin Gothic Demi" w:eastAsia="Franklin Gothic Demi" w:hAnsi="Franklin Gothic Demi" w:cs="Franklin Gothic Demi"/>
      <w:b/>
      <w:bCs/>
      <w:sz w:val="32"/>
      <w:szCs w:val="32"/>
    </w:rPr>
  </w:style>
  <w:style w:type="paragraph" w:styleId="Heading4">
    <w:name w:val="heading 4"/>
    <w:basedOn w:val="Normal"/>
    <w:uiPriority w:val="1"/>
    <w:qFormat/>
    <w:pPr>
      <w:ind w:left="140"/>
      <w:outlineLvl w:val="3"/>
    </w:pPr>
    <w:rPr>
      <w:rFonts w:ascii="Franklin Gothic Demi" w:eastAsia="Franklin Gothic Demi" w:hAnsi="Franklin Gothic Demi" w:cs="Franklin Gothic Demi"/>
      <w:b/>
      <w:bCs/>
      <w:sz w:val="28"/>
      <w:szCs w:val="28"/>
    </w:rPr>
  </w:style>
  <w:style w:type="paragraph" w:styleId="Heading5">
    <w:name w:val="heading 5"/>
    <w:basedOn w:val="Normal"/>
    <w:uiPriority w:val="1"/>
    <w:qFormat/>
    <w:pPr>
      <w:spacing w:before="28"/>
      <w:ind w:left="20" w:right="18" w:firstLine="402"/>
      <w:outlineLvl w:val="4"/>
    </w:pPr>
    <w:rPr>
      <w:rFonts w:ascii="Franklin Gothic Demi" w:eastAsia="Franklin Gothic Demi" w:hAnsi="Franklin Gothic Demi" w:cs="Franklin Gothic Dem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4"/>
      <w:ind w:left="839"/>
    </w:pPr>
    <w:rPr>
      <w:rFonts w:ascii="Franklin Gothic Demi" w:eastAsia="Franklin Gothic Demi" w:hAnsi="Franklin Gothic Demi" w:cs="Franklin Gothic Demi"/>
      <w:b/>
      <w:bCs/>
      <w:sz w:val="28"/>
      <w:szCs w:val="28"/>
    </w:rPr>
  </w:style>
  <w:style w:type="paragraph" w:styleId="TOC2">
    <w:name w:val="toc 2"/>
    <w:basedOn w:val="Normal"/>
    <w:uiPriority w:val="1"/>
    <w:qFormat/>
    <w:pPr>
      <w:spacing w:before="15"/>
      <w:ind w:left="119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16"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4400"/>
    <w:pPr>
      <w:tabs>
        <w:tab w:val="center" w:pos="4680"/>
        <w:tab w:val="right" w:pos="9360"/>
      </w:tabs>
    </w:pPr>
  </w:style>
  <w:style w:type="character" w:customStyle="1" w:styleId="HeaderChar">
    <w:name w:val="Header Char"/>
    <w:basedOn w:val="DefaultParagraphFont"/>
    <w:link w:val="Header"/>
    <w:uiPriority w:val="99"/>
    <w:rsid w:val="005A4400"/>
    <w:rPr>
      <w:rFonts w:ascii="Franklin Gothic Medium" w:eastAsia="Franklin Gothic Medium" w:hAnsi="Franklin Gothic Medium" w:cs="Franklin Gothic Medium"/>
    </w:rPr>
  </w:style>
  <w:style w:type="paragraph" w:styleId="Footer">
    <w:name w:val="footer"/>
    <w:basedOn w:val="Normal"/>
    <w:link w:val="FooterChar"/>
    <w:uiPriority w:val="99"/>
    <w:unhideWhenUsed/>
    <w:rsid w:val="005A4400"/>
    <w:pPr>
      <w:tabs>
        <w:tab w:val="center" w:pos="4680"/>
        <w:tab w:val="right" w:pos="9360"/>
      </w:tabs>
    </w:pPr>
  </w:style>
  <w:style w:type="character" w:customStyle="1" w:styleId="FooterChar">
    <w:name w:val="Footer Char"/>
    <w:basedOn w:val="DefaultParagraphFont"/>
    <w:link w:val="Footer"/>
    <w:uiPriority w:val="99"/>
    <w:rsid w:val="005A4400"/>
    <w:rPr>
      <w:rFonts w:ascii="Franklin Gothic Medium" w:eastAsia="Franklin Gothic Medium" w:hAnsi="Franklin Gothic Medium" w:cs="Franklin Gothic Medium"/>
    </w:rPr>
  </w:style>
  <w:style w:type="paragraph" w:styleId="BalloonText">
    <w:name w:val="Balloon Text"/>
    <w:basedOn w:val="Normal"/>
    <w:link w:val="BalloonTextChar"/>
    <w:uiPriority w:val="99"/>
    <w:semiHidden/>
    <w:unhideWhenUsed/>
    <w:rsid w:val="00105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3C"/>
    <w:rPr>
      <w:rFonts w:ascii="Segoe UI" w:eastAsia="Franklin Gothic Medium" w:hAnsi="Segoe UI" w:cs="Segoe UI"/>
      <w:sz w:val="18"/>
      <w:szCs w:val="18"/>
    </w:rPr>
  </w:style>
  <w:style w:type="character" w:styleId="Hyperlink">
    <w:name w:val="Hyperlink"/>
    <w:basedOn w:val="DefaultParagraphFont"/>
    <w:rsid w:val="00301B2B"/>
    <w:rPr>
      <w:rFonts w:ascii="Verdana" w:hAnsi="Verdana" w:hint="default"/>
      <w:b w:val="0"/>
      <w:bCs w:val="0"/>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7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health.state.mn.us/divs/hpcd/chp/hpkit/pdf/build_samp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NCA-Week3-Cover_Layout 1</vt:lpstr>
    </vt:vector>
  </TitlesOfParts>
  <Company>NDDHS</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NCA-Week3-Cover_Layout 1</dc:title>
  <dc:creator>wtedros</dc:creator>
  <cp:lastModifiedBy>Volk, Thomas M.</cp:lastModifiedBy>
  <cp:revision>2</cp:revision>
  <cp:lastPrinted>2017-09-23T20:46:00Z</cp:lastPrinted>
  <dcterms:created xsi:type="dcterms:W3CDTF">2017-11-02T20:14:00Z</dcterms:created>
  <dcterms:modified xsi:type="dcterms:W3CDTF">2017-11-02T20:14:00Z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Creator">
    <vt:lpwstr>PScript5.dll Version 5.2.2</vt:lpwstr>
  </property>
  <property fmtid="{D5CDD505-2E9C-101B-9397-08002B2CF9AE}" pid="4" name="LastSaved">
    <vt:filetime>2017-03-22T00:00:00Z</vt:filetime>
  </property>
</Properties>
</file>